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Татарстан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Республикасы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Актаныш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районы</w:t>
      </w: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бюджет</w:t>
      </w:r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белем бирү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учреждениесе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gram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 Те</w:t>
      </w:r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ләкәй</w:t>
      </w:r>
      <w:proofErr w:type="gramEnd"/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төп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гомуми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белем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бирү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мәктәбе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f2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536"/>
        <w:gridCol w:w="4678"/>
      </w:tblGrid>
      <w:tr w:rsidR="00E67737" w:rsidRPr="00E67737" w:rsidTr="00E67737">
        <w:trPr>
          <w:trHeight w:val="188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37" w:rsidRPr="00E67737" w:rsidRDefault="00E67737" w:rsidP="00E6773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Каралды: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МБ  җитәкчесе: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_____________Г.А.Хабиров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МБ  утырышы. 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Беркетмә №  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u w:val="single"/>
                <w:lang w:val="tt-RU"/>
              </w:rPr>
              <w:t xml:space="preserve"> 1 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 </w:t>
            </w:r>
          </w:p>
          <w:p w:rsidR="00E67737" w:rsidRPr="00E67737" w:rsidRDefault="00EB12C5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31.08.2020</w:t>
            </w:r>
            <w:r w:rsidR="00E67737"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ел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Килешенде: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Укыту-тәрбия  эшләре  буенча  директор урынбасары 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___________М.Ф.Хабирова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  <w:p w:rsidR="00E67737" w:rsidRPr="00E67737" w:rsidRDefault="00EB12C5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31.08. 2020</w:t>
            </w:r>
            <w:r w:rsidR="00E67737"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ел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Раслыйм: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Мәктәп  директоры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_______________Р.Х.Ахметов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Приказ №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softHyphen/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softHyphen/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softHyphen/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softHyphen/>
              <w:t>_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u w:val="single"/>
                <w:lang w:val="tt-RU"/>
              </w:rPr>
              <w:t>2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___</w:t>
            </w:r>
          </w:p>
          <w:p w:rsidR="00E67737" w:rsidRPr="00E67737" w:rsidRDefault="00EB12C5" w:rsidP="00E6773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31.08. 2020</w:t>
            </w:r>
            <w:r w:rsidR="00E67737"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ел</w:t>
            </w:r>
          </w:p>
        </w:tc>
      </w:tr>
    </w:tbl>
    <w:p w:rsidR="00E67737" w:rsidRPr="00E67737" w:rsidRDefault="00E67737" w:rsidP="00E67737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  <w:t>7</w:t>
      </w:r>
      <w:r w:rsidRPr="00E67737"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  <w:t xml:space="preserve"> нче  класста  биологиядән  эш  программасы</w:t>
      </w: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               </w:t>
      </w: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1 нче квалификация  категорияле биология һәм химия  укытучысы Хабиров Газинур Әнҗәп улы</w:t>
      </w:r>
    </w:p>
    <w:p w:rsidR="00E67737" w:rsidRPr="00E67737" w:rsidRDefault="00E67737" w:rsidP="00E67737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</w:t>
      </w: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Педагогик совет утырышында каралды</w:t>
      </w: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</w:t>
      </w:r>
      <w:r w:rsidR="00EB12C5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протокол №1. 31</w:t>
      </w: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.08.</w:t>
      </w:r>
      <w:r w:rsidR="00EB12C5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2020</w:t>
      </w: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.</w:t>
      </w:r>
    </w:p>
    <w:p w:rsidR="00E67737" w:rsidRPr="00E67737" w:rsidRDefault="00E67737" w:rsidP="00E67737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</w:t>
      </w:r>
    </w:p>
    <w:p w:rsidR="00E67737" w:rsidRPr="00E67737" w:rsidRDefault="00E67737" w:rsidP="00E67737">
      <w:pPr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</w:t>
      </w:r>
      <w:r w:rsidR="00EB12C5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2020</w:t>
      </w:r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-</w:t>
      </w:r>
      <w:r w:rsidR="00EB12C5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2021</w:t>
      </w:r>
      <w:bookmarkStart w:id="0" w:name="_GoBack"/>
      <w:bookmarkEnd w:id="0"/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 нчы  уку елы </w:t>
      </w:r>
    </w:p>
    <w:p w:rsidR="00E67737" w:rsidRDefault="00A4772A" w:rsidP="00A4772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</w:t>
      </w:r>
    </w:p>
    <w:p w:rsidR="00A4772A" w:rsidRDefault="00A4772A" w:rsidP="00A4772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Планируемые результаты изучения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Биология. Животные»</w:t>
      </w:r>
    </w:p>
    <w:p w:rsidR="00A4772A" w:rsidRDefault="00A4772A" w:rsidP="00A4772A">
      <w:pPr>
        <w:tabs>
          <w:tab w:val="left" w:pos="0"/>
        </w:tabs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Рабочая программа по биологии для 7 класса составлена на основе федерального государственного образовательного стандарта, учебного плана, примерной программы основного общего образования по биологии с учетом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Программы общего образования по биологии УМК «Биология 5-9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В.В.Пасечника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Латюшина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Швецова</w:t>
      </w:r>
      <w:proofErr w:type="spellEnd"/>
    </w:p>
    <w:p w:rsidR="00A4772A" w:rsidRDefault="00A4772A" w:rsidP="00A4772A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ориентирована на использование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учебника (УМК В.В. Пасечника): Биология: Животные. 7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.: учебник / В. В.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Латюшин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В. А. Шапкин. – М.: Дрофа, 2017. - 304 с.: ил.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В Рабочей программе нашли отражение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цели и задачи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изучения биологии на ступени основного общего образования, изложенные в пояснительной записке к Примерной программе на основе федерального государственного образовательного стандарта. Они формируются на нескольких уровнях:</w:t>
      </w:r>
    </w:p>
    <w:p w:rsidR="00A4772A" w:rsidRDefault="00A4772A" w:rsidP="00A4772A">
      <w:pPr>
        <w:tabs>
          <w:tab w:val="left" w:pos="0"/>
        </w:tabs>
        <w:spacing w:after="0" w:line="240" w:lineRule="auto"/>
        <w:ind w:firstLine="70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Cs/>
          <w:i/>
          <w:sz w:val="24"/>
          <w:szCs w:val="24"/>
        </w:rPr>
        <w:t>Глобальном: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социализация</w:t>
      </w:r>
      <w:proofErr w:type="spellEnd"/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обучаемых как вхождение в мир культуры и социальных отношений, осваиваемых в процессе знакомства с миром живой природы;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приобщение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к познавательной культуре как системе научных ценностей, накопленных в сфере биологической науки;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ориентацию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системе моральных норм и ценностей: признание высокой ценности жизни во всех ее проявлениях, экологическое сознание, воспитание любви к природе;   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развитие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познавательных мотивов, направленных на получение нового знания о живой природе;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овладение ключевыми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компетентностями: учебно-познавательными, информационными, коммуникативными;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Cs/>
          <w:i/>
          <w:sz w:val="24"/>
          <w:szCs w:val="24"/>
        </w:rPr>
        <w:t>Метапредметном: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овладение</w:t>
      </w:r>
      <w:proofErr w:type="spellEnd"/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составляющими исследовательской и проектной деятельности;          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умение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работать с разными источниками биологической информации: находить информацию в различных источниках, анализировать и оценивать, преобразовывать из одной формы в другую;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способность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выбирать целевые и смысловые установки в своих действиях и поступках по отношению к живой природе, своему здоровью;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умение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использовать речевые средства для дискуссии, сравнивать разные точки зрения, отстаивать свою позицию;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   Предметном: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выделение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существенных признаков биологических объектов (отличительных признаков живых организмов: клеток, растений, грибов, бактерий);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соблюдение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мер профилактики заболеваний, вызываемых растениями, грибами и растениями;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классификация</w:t>
      </w:r>
      <w:r>
        <w:rPr>
          <w:rFonts w:ascii="Times New Roman" w:eastAsia="Calibri" w:hAnsi="Times New Roman" w:cs="Times New Roman"/>
          <w:bCs/>
          <w:sz w:val="24"/>
          <w:szCs w:val="24"/>
        </w:rPr>
        <w:t>-определение принадлежности биологических объектов к определенной систематической группе;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объяснение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роли биологии в практической деятельности людей, роли различных организмов в жизни человека;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различие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на таблицах частей и органоидов клетки, съедобных и ядовитых грибов;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сравнение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биологических объектов, умение делать выводы на основе сравнения;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выявление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приспособлений организмов к среде обитания;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овладение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методами биологической науки: наблюдение и описание, постановка биологических экспериментов и объяснение их результатов;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Выбор данной авторской программы и учебно-методического комплекса обусловлен тем, что ее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Сюда же относятся приемы, сходные с определением понятий: описание, характеристика, разъяснение, сравнение, различение, классификация, наблюдение, умения и навыки проведения эксперимента, умения делать выводы и заключения,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 Отбор содержания проведён с учётом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культуросообразного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Построение учебного содержания курса осуществляется последовательно от общего к частному с учётом реализации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связей. В основу положено взаимодействие научного, гуманистического, аксиологического, культурологического, личностно-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историко-проблемного, интегративного, компетентного подходов.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Личностные,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предметные результаты учебного предмета «Биология. Животные»</w:t>
      </w:r>
    </w:p>
    <w:p w:rsidR="00A4772A" w:rsidRDefault="00A4772A" w:rsidP="00A4772A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 результаты. </w:t>
      </w:r>
    </w:p>
    <w:p w:rsidR="00A4772A" w:rsidRDefault="00A4772A" w:rsidP="00A4772A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обучения биологии: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Родину; 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основных принципов и правил отношения к живой природе, основ здорового образа жизни и здоровье сберегающих технологий;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личностных представлений о целостности природы, 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толерантности и миролюбия;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учебно-исследовательской, творческой и других видах деятельности;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A4772A" w:rsidRDefault="00A4772A" w:rsidP="00A4772A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обучения биологии: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учиться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владение основами самоконтроля, самооценки, принятия решений в учебной и познавательной деятельности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и развитие компетентности в области использования информационно-коммуникативных технологий.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Предметными результатами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обучения биологии в 7 классе являются:</w:t>
      </w:r>
    </w:p>
    <w:p w:rsidR="00A4772A" w:rsidRDefault="00A4772A" w:rsidP="00A4772A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(интеллектуальной) сфере: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выделение существенных признаков биологических объектов; 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соблюдения мер профилактики заболеваний, вызываемых животными,  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различение на живых объектах и таблицах наиболее распространенных животных; опасных для человека животных;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выявление приспособлений организмов к среде обитания; типов взаимодействия разных видов в экосистеме; 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A4772A" w:rsidRDefault="00A4772A" w:rsidP="00A4772A">
      <w:p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2. 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ценностно-ориентационной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сфере:</w:t>
      </w:r>
    </w:p>
    <w:p w:rsidR="00A4772A" w:rsidRDefault="00A4772A" w:rsidP="00A4772A">
      <w:pPr>
        <w:numPr>
          <w:ilvl w:val="0"/>
          <w:numId w:val="6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знание основных правил поведения в природе;</w:t>
      </w:r>
    </w:p>
    <w:p w:rsidR="00A4772A" w:rsidRDefault="00A4772A" w:rsidP="00A4772A">
      <w:pPr>
        <w:numPr>
          <w:ilvl w:val="0"/>
          <w:numId w:val="6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3. 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сфере трудовой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деятельности:</w:t>
      </w:r>
    </w:p>
    <w:p w:rsidR="00A4772A" w:rsidRDefault="00A4772A" w:rsidP="00A4772A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и соблюдение правил работы в кабинете биологии;</w:t>
      </w:r>
    </w:p>
    <w:p w:rsidR="00A4772A" w:rsidRDefault="00A4772A" w:rsidP="00A4772A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соблюдение правил работы с биологическими приборами и инструментами (иглы, скальпели, лупы, микроскопы).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4. В сфере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физической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деятельности:</w:t>
      </w:r>
    </w:p>
    <w:p w:rsidR="00A4772A" w:rsidRDefault="00A4772A" w:rsidP="00A4772A">
      <w:pPr>
        <w:numPr>
          <w:ilvl w:val="0"/>
          <w:numId w:val="8"/>
        </w:numPr>
        <w:tabs>
          <w:tab w:val="left" w:pos="0"/>
        </w:tabs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освоение приемов оказания первой помощи при отравлении ядовитыми растениями;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5. 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эстетической </w:t>
      </w:r>
      <w:r>
        <w:rPr>
          <w:rFonts w:ascii="Times New Roman" w:eastAsia="Times New Roman" w:hAnsi="Times New Roman" w:cs="Times New Roman"/>
          <w:sz w:val="24"/>
          <w:szCs w:val="24"/>
        </w:rPr>
        <w:t>сфере:</w:t>
      </w:r>
    </w:p>
    <w:p w:rsidR="00A4772A" w:rsidRDefault="00A4772A" w:rsidP="00A4772A">
      <w:pPr>
        <w:numPr>
          <w:ilvl w:val="0"/>
          <w:numId w:val="8"/>
        </w:numPr>
        <w:tabs>
          <w:tab w:val="left" w:pos="0"/>
        </w:tabs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 результате изучения предмета, учащиеся научатся: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знать/понимать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признаки биологических объектов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живых организмов; клеток и организмов растений, животных, грибов и бактерий; популяций; экосистем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агроэкосистем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биосферы; животных своего региона;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сущность биологических процессов</w:t>
      </w:r>
      <w:r>
        <w:rPr>
          <w:rFonts w:ascii="Times New Roman" w:eastAsia="Times New Roman" w:hAnsi="Times New Roman" w:cs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Учащиеся получат возможность научиться: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объяснять:</w:t>
      </w:r>
      <w:r>
        <w:rPr>
          <w:rFonts w:ascii="Times New Roman" w:eastAsia="Times New Roman" w:hAnsi="Times New Roman" w:cs="Times New Roman"/>
          <w:sz w:val="24"/>
          <w:szCs w:val="24"/>
        </w:rPr>
        <w:t>роль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изучать биологические объекты и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процессы:</w:t>
      </w:r>
      <w:r>
        <w:rPr>
          <w:rFonts w:ascii="Times New Roman" w:eastAsia="Times New Roman" w:hAnsi="Times New Roman" w:cs="Times New Roman"/>
          <w:sz w:val="24"/>
          <w:szCs w:val="24"/>
        </w:rPr>
        <w:t>ставить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выявлять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сравнивать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анализировать и оценивать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проводить самостоятельный поиск биологической информации: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 – ТЕМАТИЧЕСКИЙ ПЛАН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класс, 35 часов (1 час в неделю)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3308"/>
        <w:gridCol w:w="2936"/>
        <w:gridCol w:w="2365"/>
        <w:gridCol w:w="2762"/>
        <w:gridCol w:w="2117"/>
      </w:tblGrid>
      <w:tr w:rsidR="00A4772A" w:rsidTr="001126C5">
        <w:trPr>
          <w:trHeight w:val="117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A4772A" w:rsidRPr="00F20177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Раздел, тема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Количество часов по программе </w:t>
            </w:r>
            <w:proofErr w:type="spellStart"/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В.В.Пасечника</w:t>
            </w:r>
            <w:proofErr w:type="spellEnd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и лабораторных работ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экскурсий</w:t>
            </w:r>
          </w:p>
        </w:tc>
      </w:tr>
      <w:tr w:rsidR="00A4772A" w:rsidTr="001126C5">
        <w:trPr>
          <w:trHeight w:val="50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F20177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F20177">
              <w:rPr>
                <w:rStyle w:val="em"/>
                <w:rFonts w:ascii="Times New Roman" w:hAnsi="Times New Roman" w:cs="Times New Roman"/>
                <w:sz w:val="24"/>
                <w:szCs w:val="28"/>
              </w:rPr>
              <w:t>Общие сведения о животном мире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2A" w:rsidTr="001126C5">
        <w:trPr>
          <w:trHeight w:val="56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животных.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126C5">
        <w:trPr>
          <w:trHeight w:val="92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Эволюция строения и функций органов и их систем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126C5">
        <w:trPr>
          <w:trHeight w:val="83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закономерности размещения животных на Земле.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126C5">
        <w:trPr>
          <w:trHeight w:val="4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Биоценозы.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772A" w:rsidTr="001126C5">
        <w:trPr>
          <w:trHeight w:val="123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 и хозяйственная деятельность человека.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126C5">
        <w:trPr>
          <w:trHeight w:val="55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126C5">
        <w:trPr>
          <w:trHeight w:val="4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Рабочая программа ориентирована на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использованиеУМК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4772A" w:rsidRDefault="00A4772A" w:rsidP="00A4772A">
      <w:pPr>
        <w:pStyle w:val="af7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Программы общего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образования  по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биологии УМК «Биология 5-9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.»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В.В.Пасечника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В.В.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Латюшина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Г.Г.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Швецова</w:t>
      </w:r>
      <w:proofErr w:type="spellEnd"/>
    </w:p>
    <w:p w:rsidR="00A4772A" w:rsidRDefault="00A4772A" w:rsidP="00A4772A">
      <w:pPr>
        <w:pStyle w:val="af7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/>
          <w:sz w:val="24"/>
          <w:szCs w:val="24"/>
        </w:rPr>
        <w:t xml:space="preserve"> В. В., Шапкин В. А. Биология. Животные. 7 класс. Учебник / М.: Дрофа, 2017</w:t>
      </w:r>
    </w:p>
    <w:p w:rsidR="00A4772A" w:rsidRDefault="00A4772A" w:rsidP="00A4772A">
      <w:pPr>
        <w:pStyle w:val="af7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/>
          <w:sz w:val="24"/>
          <w:szCs w:val="24"/>
        </w:rPr>
        <w:t xml:space="preserve"> В. В., </w:t>
      </w:r>
      <w:proofErr w:type="spellStart"/>
      <w:r>
        <w:rPr>
          <w:rFonts w:ascii="Times New Roman" w:hAnsi="Times New Roman"/>
          <w:sz w:val="24"/>
          <w:szCs w:val="24"/>
        </w:rPr>
        <w:t>Ламехова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 А. Животные. 7 класс. Рабочая тетрадь / М.: Дрофа, 2014</w:t>
      </w:r>
    </w:p>
    <w:p w:rsidR="00A4772A" w:rsidRDefault="00A4772A" w:rsidP="00A4772A">
      <w:pPr>
        <w:pStyle w:val="af7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/>
          <w:sz w:val="24"/>
          <w:szCs w:val="24"/>
        </w:rPr>
        <w:t xml:space="preserve"> В. В., </w:t>
      </w:r>
      <w:proofErr w:type="spellStart"/>
      <w:r>
        <w:rPr>
          <w:rFonts w:ascii="Times New Roman" w:hAnsi="Times New Roman"/>
          <w:sz w:val="24"/>
          <w:szCs w:val="24"/>
        </w:rPr>
        <w:t>Ламехова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 А. Биология. Животные. 7 класс. Методическое пособие / М.: Дрофа, 2012</w:t>
      </w:r>
    </w:p>
    <w:p w:rsidR="00A4772A" w:rsidRDefault="00A4772A" w:rsidP="00A4772A">
      <w:pPr>
        <w:pStyle w:val="af7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1004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для учителя:</w:t>
      </w:r>
    </w:p>
    <w:p w:rsidR="00A4772A" w:rsidRDefault="00A4772A" w:rsidP="00A4772A">
      <w:pPr>
        <w:pStyle w:val="af7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Пепеляева </w:t>
      </w:r>
      <w:proofErr w:type="spellStart"/>
      <w:r>
        <w:rPr>
          <w:rFonts w:ascii="Times New Roman" w:hAnsi="Times New Roman"/>
          <w:sz w:val="24"/>
          <w:szCs w:val="24"/>
        </w:rPr>
        <w:t>О.А.Биология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 7-8 класс. Поурочные разработки по биологии Шапкин В.А. «Биология. Животные»: Пособие для учителя. – М.: Дрофа, 2001. – 192 с.;</w:t>
      </w:r>
    </w:p>
    <w:p w:rsidR="00A4772A" w:rsidRDefault="00A4772A" w:rsidP="00A4772A">
      <w:pPr>
        <w:pStyle w:val="af7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И.Х. Зоология беспозвоночных: Книга для учителя. – М.: Просвещение, 1999. – 304 с.</w:t>
      </w:r>
    </w:p>
    <w:p w:rsidR="00A4772A" w:rsidRDefault="00A4772A" w:rsidP="00A4772A">
      <w:pPr>
        <w:pStyle w:val="af7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Теремова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Рохлов</w:t>
      </w:r>
      <w:proofErr w:type="spellEnd"/>
      <w:r>
        <w:rPr>
          <w:rFonts w:ascii="Times New Roman" w:hAnsi="Times New Roman"/>
          <w:sz w:val="24"/>
          <w:szCs w:val="24"/>
        </w:rPr>
        <w:t xml:space="preserve"> Занимательная зоология: Книга для учащихся, учителей и родителей. – </w:t>
      </w:r>
      <w:proofErr w:type="gramStart"/>
      <w:r>
        <w:rPr>
          <w:rFonts w:ascii="Times New Roman" w:hAnsi="Times New Roman"/>
          <w:sz w:val="24"/>
          <w:szCs w:val="24"/>
        </w:rPr>
        <w:t>М.:АСТ</w:t>
      </w:r>
      <w:proofErr w:type="gramEnd"/>
      <w:r>
        <w:rPr>
          <w:rFonts w:ascii="Times New Roman" w:hAnsi="Times New Roman"/>
          <w:sz w:val="24"/>
          <w:szCs w:val="24"/>
        </w:rPr>
        <w:t>-ПРЕСС, 1999. – 258 с.: ил. – («Занимательные уроки»);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Дольник В.Р., Козлов М.А. Зоология. Учебник. – СПб.: «Специальная Литература», 1996. – 240 с.: ил.;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Животные / Пер. с англ.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М.Я.Беньковский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– М.: ООО «Издательство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»; ООО «Издательство АСТ», 2003. – 624 с.: ил;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Я познаю мир; Детская энциклопедия: Миграции животных. Автор А.Х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Тамбиев</w:t>
      </w:r>
      <w:proofErr w:type="spellEnd"/>
      <w:r>
        <w:rPr>
          <w:rFonts w:ascii="Times New Roman" w:hAnsi="Times New Roman" w:cs="Times New Roman"/>
          <w:sz w:val="24"/>
          <w:szCs w:val="24"/>
        </w:rPr>
        <w:t>; - М.: ООО «Фирма «Издательство АСТ»»;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1999. – 464 с.: ил.;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Я познаю мир; Детская энциклопедия: Развитие жизни на Земле. – М.: ООО «Фирма «Издательство АСТ»»;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2001. – 400 с.: ил.;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Я познаю мир; Детская энциклопедия: Амфибии. Автор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Б.Ф.Сергеев</w:t>
      </w:r>
      <w:proofErr w:type="spellEnd"/>
      <w:r>
        <w:rPr>
          <w:rFonts w:ascii="Times New Roman" w:hAnsi="Times New Roman" w:cs="Times New Roman"/>
          <w:sz w:val="24"/>
          <w:szCs w:val="24"/>
        </w:rPr>
        <w:t>; - М.: ООО «Фирма «Издательство АСТ»»;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>
        <w:rPr>
          <w:rFonts w:ascii="Times New Roman" w:hAnsi="Times New Roman" w:cs="Times New Roman"/>
          <w:sz w:val="24"/>
          <w:szCs w:val="24"/>
        </w:rPr>
        <w:t>1999..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480 с.: ил.;</w:t>
      </w:r>
    </w:p>
    <w:p w:rsidR="00A4772A" w:rsidRDefault="00A4772A" w:rsidP="00A4772A">
      <w:pPr>
        <w:tabs>
          <w:tab w:val="left" w:pos="0"/>
        </w:tabs>
        <w:spacing w:after="0" w:line="240" w:lineRule="auto"/>
        <w:ind w:left="72" w:right="1080" w:firstLine="6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не исключает возможности использования другой литературы 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требований  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стандарта по биологии.</w:t>
      </w:r>
    </w:p>
    <w:p w:rsidR="00A4772A" w:rsidRDefault="00A4772A" w:rsidP="00A477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4772A" w:rsidSect="00096A2E">
          <w:pgSz w:w="16838" w:h="11906" w:orient="landscape" w:code="9"/>
          <w:pgMar w:top="1134" w:right="850" w:bottom="1134" w:left="1701" w:header="709" w:footer="709" w:gutter="0"/>
          <w:cols w:space="720"/>
          <w:docGrid w:linePitch="299"/>
        </w:sect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Содержание программы учебного предмета «Биология. Животные»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Введение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1 час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)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Животный мир как составная часть природы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знать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эволюционный путь развития животного мира;</w:t>
      </w:r>
    </w:p>
    <w:p w:rsidR="00A4772A" w:rsidRDefault="00A4772A" w:rsidP="00A4772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историю изучения животных;</w:t>
      </w:r>
    </w:p>
    <w:p w:rsidR="00A4772A" w:rsidRDefault="00A4772A" w:rsidP="00A4772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структуру зоологической науки, основные этапы её развития, систематические категории.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уметь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сходства и различия между растительным и животным организмом;</w:t>
      </w:r>
    </w:p>
    <w:p w:rsidR="00A4772A" w:rsidRDefault="00A4772A" w:rsidP="00A4772A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значения зоологических знаний для сохранения жизни на планете, для разведения редких и охраняемых животных, для выведения новых пород животных.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обучения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давать характеристику методам изучения биологических объектов;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их принадлежности к систематическим группам;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наблюдать и описывать различных представителей животного мира;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знания по зоологии в повседневной жизни;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двойные названия животных в общении со сверстниками, при подготовке сообщений, докладов, презентаций.</w:t>
      </w:r>
    </w:p>
    <w:p w:rsidR="00A4772A" w:rsidRPr="0021462C" w:rsidRDefault="00A4772A" w:rsidP="00A4772A">
      <w:pPr>
        <w:tabs>
          <w:tab w:val="left" w:pos="0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21462C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21462C">
        <w:rPr>
          <w:rFonts w:ascii="Times New Roman" w:hAnsi="Times New Roman"/>
          <w:b/>
          <w:sz w:val="24"/>
          <w:szCs w:val="24"/>
        </w:rPr>
        <w:t xml:space="preserve"> Многообразие животных (19 часов)</w:t>
      </w:r>
    </w:p>
    <w:p w:rsidR="00A4772A" w:rsidRPr="0008380B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08380B">
        <w:rPr>
          <w:rFonts w:ascii="Times New Roman" w:eastAsia="Times New Roman" w:hAnsi="Times New Roman" w:cs="Times New Roman"/>
          <w:b/>
          <w:iCs/>
          <w:sz w:val="24"/>
          <w:szCs w:val="24"/>
        </w:rPr>
        <w:t>Тема:</w:t>
      </w:r>
      <w:r w:rsidRPr="0008380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Простейшие</w:t>
      </w:r>
      <w:proofErr w:type="spellEnd"/>
      <w:proofErr w:type="gramEnd"/>
      <w:r w:rsidRPr="0008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(1час)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Живые инфузории. Микропрепараты простейших.</w:t>
      </w:r>
    </w:p>
    <w:p w:rsidR="00A4772A" w:rsidRPr="0021462C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Тема: </w:t>
      </w:r>
      <w:r w:rsidRPr="002146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Многоклеточные</w:t>
      </w:r>
      <w:proofErr w:type="gramEnd"/>
      <w:r w:rsidRPr="002146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животные </w:t>
      </w:r>
      <w:r w:rsidRPr="0021462C">
        <w:rPr>
          <w:rFonts w:ascii="Times New Roman" w:eastAsia="Times New Roman" w:hAnsi="Times New Roman" w:cs="Times New Roman"/>
          <w:b/>
          <w:iCs/>
          <w:sz w:val="24"/>
          <w:szCs w:val="24"/>
        </w:rPr>
        <w:t>(</w:t>
      </w:r>
      <w:r w:rsidRPr="0021462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18 часов</w:t>
      </w:r>
      <w:r w:rsidRPr="0021462C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</w:p>
    <w:p w:rsidR="00A4772A" w:rsidRPr="0008380B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380B">
        <w:rPr>
          <w:rFonts w:ascii="Times New Roman" w:eastAsia="Times New Roman" w:hAnsi="Times New Roman" w:cs="Times New Roman"/>
          <w:b/>
          <w:sz w:val="24"/>
          <w:szCs w:val="24"/>
        </w:rPr>
        <w:t>Тема: Беспозвоночные животные.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Микропрепарат пресноводной гидры. Образцы коралла. Влажный препарат медузы. Видеофильм.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Типы Плоские, Круглые, Кольчатые черви: многообразие, среда и места обитания; образ жизни и поведение; биологические и экологические особенности; значение в природе и жизни человека. Видеофильм.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Лабораторная работа №1 </w:t>
      </w:r>
      <w:r>
        <w:rPr>
          <w:rFonts w:ascii="Times New Roman" w:hAnsi="Times New Roman" w:cs="Times New Roman"/>
          <w:sz w:val="24"/>
          <w:szCs w:val="24"/>
        </w:rPr>
        <w:t>«Внешнее строение дождевого червя».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Тип Моллюски: многообразие, среда обитания, образ жизни и поведение; биологические и экологические особенности; значение в природе и жизни человека.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Многообразие моллюсков и их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раковин.Видеофильм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Тип Членистоногие. Класс Ракообразные: многообразие; среда обитания, образ жизни и поведение; биологические и экологические особенности; значение в природе и жизни человека.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Лабораторная работа №2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Знакомство с разнообразием ракообразных»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Паукообразные: многообразие, среда обитания, образ жизни и поведение; биологические и экологические особенности; значение в природе и жизни человека.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Насекомые: многообразие, среда обитания, образ жизни и поведение; биологические и экологические особенности; значение в природе и жизни человека.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Фоновые, редкие и исчезающие виды насекомых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Лабораторная работа №3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Изучение представителей отрядов насекомых».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Проектная работа </w:t>
      </w:r>
      <w:r>
        <w:rPr>
          <w:rFonts w:ascii="Times New Roman" w:hAnsi="Times New Roman" w:cs="Times New Roman"/>
          <w:sz w:val="24"/>
          <w:szCs w:val="24"/>
        </w:rPr>
        <w:t>«Перелётные цветы»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Тип Хордовые. Класс Ланцетники.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380B">
        <w:rPr>
          <w:rFonts w:ascii="Times New Roman" w:eastAsia="Times New Roman" w:hAnsi="Times New Roman" w:cs="Times New Roman"/>
          <w:b/>
          <w:sz w:val="24"/>
          <w:szCs w:val="24"/>
        </w:rPr>
        <w:t>Тема: Позвоночные животные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Надкласс Рыбы: многообразие (круглоротые, хрящевые, костные); среда обитания, образ жизни, поведение; биологические и экологические особенности; значение в природе и жизни человека; исчезающие, редкие и охраняемые виды.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виды рыб водоемов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 Земноводные: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Видеофильм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Пресмыкающиеся: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Птицы: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Орнитофауна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Лабораторная работа №4 «</w:t>
      </w:r>
      <w:r>
        <w:rPr>
          <w:rFonts w:ascii="Times New Roman" w:eastAsia="Times New Roman" w:hAnsi="Times New Roman" w:cs="Times New Roman"/>
          <w:sz w:val="24"/>
          <w:szCs w:val="24"/>
        </w:rPr>
        <w:t>Изучение внешнего строения птиц».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Млекопитающие: важнейшие представители отрядов;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Хищные животные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Проектная работа </w:t>
      </w:r>
      <w:r>
        <w:rPr>
          <w:rFonts w:ascii="Times New Roman" w:hAnsi="Times New Roman" w:cs="Times New Roman"/>
          <w:sz w:val="24"/>
          <w:szCs w:val="24"/>
        </w:rPr>
        <w:t>«Планета обезьян».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Презентация «Красная книга республики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Татарстан.</w:t>
      </w:r>
      <w:r>
        <w:rPr>
          <w:rFonts w:ascii="Times New Roman" w:eastAsia="Times New Roman" w:hAnsi="Times New Roman" w:cs="Times New Roman"/>
          <w:sz w:val="24"/>
          <w:szCs w:val="24"/>
        </w:rPr>
        <w:t>». Видеофильм.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знать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систематику животного мира;</w:t>
      </w:r>
    </w:p>
    <w:p w:rsidR="00A4772A" w:rsidRDefault="00A4772A" w:rsidP="00A4772A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особенности строения изученных животных, их многообразие, среды обитания, образ жизни, биологические и экологические особенности; значение в природе и жизни человека;</w:t>
      </w:r>
    </w:p>
    <w:p w:rsidR="00A4772A" w:rsidRDefault="00A4772A" w:rsidP="00A4772A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исчезающие, редкие и охраняемые виды животных.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уметь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отличия простейших от многоклеточных животных;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правильно писать зоологические термины и использовать их при ответах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с живыми культурами простейших, используя при этом увеличительные приборы;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распознавать переносчиков заболеваний, вызываемых простейшими;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раскрывать значение животных в природе и в жизни человека;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 в практической жизни;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распознавать изученных животных;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систематическую принадлежность животного к той или иной таксономической группе;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наблюдать за поведением животных в природе;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прогнозировать поведение животных в различных ситуациях;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с живыми и фиксированными животными (коллекциями, влажными и микропрепаратами, чучелами и др.);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взаимосвязь строения и функции органов и их систем, образа жизни и среды обитания животных;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взаимосвязи, сложившиеся в природе, и их значение;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отличать животных, занесенных в Красную книгу, и способствовать сохранению их численности и мест обитания;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совершать правильные поступки по сбережению и приумножению природных богатств, находясь в природном окружении;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вести себя на экскурсии или в походе таким образом, чтобы не распугивать и не уничтожать животных;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привлекать полезных животных в парки, скверы, сады, создавая для этого необходимые условия;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оказывать первую медицинскую помощь при укусах опасных или ядовитых животных.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обучения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уметь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сравнивать и сопоставлять животных изученных таксономических групп между собой;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индуктивный и дедуктивный подходы при изучении крупных таксонов;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признаки сходства и отличия в строении, образе жизни и поведении животных;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абстрагировать органы и их системы из целостного организма при их изучении и организмы из среды их обитания;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обобщать и делать выводы по изученному материалу;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работать с дополнительными источниками информации и использовать для поиска информации возможности Интернета;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презентовать изученный материал, используя возможности компьютерных программ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Раздел 2. Эволюция строения и функций органов и их систем у животных 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6 часов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Органы чувств, нервная система, инстинкт, рефлекс. Регуляция деятельности организма.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>Демонстрация</w:t>
      </w:r>
      <w:r>
        <w:rPr>
          <w:rFonts w:ascii="Times New Roman" w:eastAsia="Batang" w:hAnsi="Times New Roman" w:cs="Times New Roman"/>
          <w:b/>
          <w:bCs/>
          <w:i/>
          <w:sz w:val="24"/>
          <w:szCs w:val="24"/>
          <w:lang w:eastAsia="ko-KR"/>
        </w:rPr>
        <w:t xml:space="preserve">: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Влажные препараты, скелеты, модели и муляжи.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 xml:space="preserve">Лабораторная работа №5 </w:t>
      </w:r>
      <w:r>
        <w:rPr>
          <w:rFonts w:ascii="Times New Roman" w:eastAsia="Batang" w:hAnsi="Times New Roman" w:cs="Times New Roman"/>
          <w:bCs/>
          <w:iCs/>
          <w:sz w:val="24"/>
          <w:szCs w:val="24"/>
          <w:lang w:eastAsia="ko-KR"/>
        </w:rPr>
        <w:t>«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Изучение особенностей различных покровов тела».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знать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основные системы органов животных и органы, их образующие;</w:t>
      </w:r>
    </w:p>
    <w:p w:rsidR="00A4772A" w:rsidRDefault="00A4772A" w:rsidP="00A4772A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особенности строения каждой системы органов у разных групп животных;</w:t>
      </w:r>
    </w:p>
    <w:p w:rsidR="00A4772A" w:rsidRDefault="00A4772A" w:rsidP="00A4772A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эволюцию систем органов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правильно использовать при характеристике строения животного организма, органов и систем органов специфические понятия; 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объяснять закономерности строения и механизмы функционирования различных систем органов животных;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строение органов и систем органов животных разных систематических групп;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описывать строение покровов тела и систем органов животных;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показать взаимосвязь строения и функции систем органов животных;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выявлять сходства и различия в строении тела животных; 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различать на живых объектах разные виды покровов, а на таблицах – органы и системы органов животных;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соблюдать правила техники безопасности при проведении наблюдений.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proofErr w:type="spellStart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Метапредметные</w:t>
      </w:r>
      <w:proofErr w:type="spellEnd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и сопоставлять особенности строения и механизмы функционирования различных систем органов животных;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использовать индуктивные и дедуктивные подходы при изучении строения и функций органов и их систем у животных;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признаки сходства и отличия в строении и механизмах функционирования органов и их систем у животных;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устанавливать причинно-следственные связи процессов, лежащих в основе регуляции деятельности организма;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осуществлять наблюдения и делать выводы;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получать биологическую информацию о строении органов, систем органов, регуляции деятельности организма, росте и развитии животного организма из различных источников;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обобщать, делать выводы из прочитанного.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lastRenderedPageBreak/>
        <w:t xml:space="preserve">Раздел 3. Индивидуальное развитие животных 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2 часа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Продление рода. Органы размножения. Способы размножения животных. Оплодотворение. Развитие животных с превращением и без превращения. Периодизация и продолжительность жизни животных.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 xml:space="preserve">Лабораторная работа №6 </w:t>
      </w:r>
      <w:r>
        <w:rPr>
          <w:rFonts w:ascii="Times New Roman" w:eastAsia="Batang" w:hAnsi="Times New Roman" w:cs="Times New Roman"/>
          <w:bCs/>
          <w:iCs/>
          <w:sz w:val="24"/>
          <w:szCs w:val="24"/>
          <w:lang w:eastAsia="ko-KR"/>
        </w:rPr>
        <w:t>«Определение возраста животных»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знать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основные способы размножения животных и их разновидности;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отличие полового размножения животных от бесполого; 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закономерности развития с превращением и развития без превращения</w:t>
      </w:r>
      <w:r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.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Учащиеся </w:t>
      </w:r>
      <w:proofErr w:type="spellStart"/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должныуметь</w:t>
      </w:r>
      <w:proofErr w:type="spellEnd"/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правильно использовать при характеристике индивидуального развития животных соответствующие понятия;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доказать преимущества внутреннего оплодотворения и развития зародыша в материнском организме;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характеризовать возрастные периоды онтогенеза;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показать черты приспособления животного на разных стадиях развития к среде обитания;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выявлять факторы среды обитания, влияющие на продолжительность жизни животного; 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распознавать стадии развития животных; 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различать на живых объектах разные стадии метаморфоза у животных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соблюдать правила техники безопасности при проведении наблюдений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proofErr w:type="spellStart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Метапредметные</w:t>
      </w:r>
      <w:proofErr w:type="spellEnd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и сопоставлять стадии развития животных с превращением и без превращения и выявлять признаки сходства и отличия в развитии животных с превращением и без превращения;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устанавливать причинно-следственные связи при изучении приспособленности животных к среде обитания на разных стадиях развития;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абстрагировать стадии развития животных из их жизненного цикла;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непосредственное наблюдение и делать выводы;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конкретизировать примерами рассматриваемые биологические явления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получать биологическую информацию об индивидуальном развитии животных, периодизации и продолжительности жизни организмов из различных источников.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4. Развитие и закономерности размещения животных на Земле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 часа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Доказательства эволюции: сравнительно-анатомические, эмбриологические, палеонтологические.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Ч. Дарвин о причинах эволюции животного мира. Усложнение строения животных и разнообразие видов как результат </w:t>
      </w:r>
      <w:proofErr w:type="spellStart"/>
      <w:proofErr w:type="gram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эволюции.Ареалы</w:t>
      </w:r>
      <w:proofErr w:type="spellEnd"/>
      <w:proofErr w:type="gram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обитания. Миграции.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Закономерности размещения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 xml:space="preserve">Демонстрация: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Палеонтологические доказательства эволюции.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знать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сравнительно-анатомические, эмбриологические, палеонтологические доказательства эволюции;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причины эволюции по Дарвину;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результаты эволюции.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правильно использовать при характеристике развития животного мира на Земле биологические понятия;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анализировать доказательства эволюции; 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характеризовать гомологичные, аналогичные и рудиментарные органы и атавизмы;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устанавливать причинно-следственные связи многообразия животных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доказывать приспособительный характер изменчивости у животных;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объяснять значение борьбы за существование в эволюции животных; 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различать на коллекционных образцах и таблицах гомологичные, аналогичные и рудиментарные органы и атавизмы у животных;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proofErr w:type="spellStart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Метапредметные</w:t>
      </w:r>
      <w:proofErr w:type="spellEnd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  <w:tab w:val="left" w:pos="3985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: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ab/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черты сходства и отличия в строении и выполняемой функции органов-гомологов и органов-аналогов;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и сопоставлять строение животных на различных этапах исторического развития;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конкретизировать примерами доказательства эволюции;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непосредственное наблюдение и делать выводы;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получать биологическую информацию об эволюционном развитии животных, доказательствах и причинах эволюции животных из различных источников;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pacing w:val="-6"/>
          <w:sz w:val="24"/>
          <w:szCs w:val="24"/>
          <w:lang w:eastAsia="ko-KR"/>
        </w:rPr>
        <w:t>анализировать, обобщать высказывать суждения по усвоенному материалу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толерантно относиться к иному мнению;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корректно отстаивать свою точку зрения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Раздел 5. Биоценозы </w:t>
      </w:r>
      <w:r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Cs/>
          <w:i/>
          <w:iCs/>
          <w:snapToGrid w:val="0"/>
          <w:sz w:val="24"/>
          <w:szCs w:val="24"/>
        </w:rPr>
        <w:t>2 часа</w:t>
      </w:r>
      <w:r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Естественные и искусственные биоценозы (водоем, луг, степь, тундра, лес, населенный пункт). Факторы среды и их влияние на биоценозы. Цепи питания, поток энергии. Взаимосвязь компонентов биоценоза и их приспособленность друг к другу.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Естественные и искусственные биоценозы на примере биоценозов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Экскурсии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Фенологические наблюдения за весенними явлениями в жизни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lastRenderedPageBreak/>
        <w:t>Изучение взаимосвязи животных с другими компонентами биоценоза.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признаки биологических объектов: биоценоза, продуцентов,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консументов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редуцентов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признаки экологических групп животных;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признаки естественного и искусственного биоценоза.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: 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правильно использовать при характеристике биоценоза биологические понятия;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взаимосвязи организмов со средой обитания; 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влияние окружающей среды на биоценоз;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приспособления организмов к среде обитания;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приспособленность организмов биоценоза друг к другу;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направление потока энергии в биоценозе;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значение биологического разнообразия для повышения устойчивости биоценоза;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биологических объектов к разным экологическим группам.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</w:t>
      </w:r>
      <w:proofErr w:type="spellStart"/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должныуметь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и сопоставлять естественные и искусственные биоценозы;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устанавливать причинно-следственные связи при объяснении устойчивости биоценозов;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конкретизировать примерами понятия «продуценты», «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консументы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>», «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редуценты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>»;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черты сходства и отличия естественных и искусственных биоценозов, цепи питания и пищевой цепи;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непосредственные наблюдения, обобщать и делать выводы;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систематизировать биологические объекты разных биоценозов;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в тексте учебника отличительные признаки основных биологических объектов и явлений; 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в словарях и справочниках значения терминов; 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непосредственное наблюдение и делать выводы;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поддерживать дискуссию.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6. Животный мир и хозяйственная деятельность человека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(3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часа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Влияние деятельности человека на животных. Промысел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Одомашнивание. Разведение, основы содержания и селекции сельскохозяйственных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Охрана животного мира: законы, система мониторинга, охраняемые территории. Красная книга. Рациональное использование животных.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Охраняемые территории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методы селекции и разведения домашних животных;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условия одомашнивания животных;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законы охраны природы;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признаки охраняемых территорий;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пути рационального использования животного мира (области, края, округа, республики)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Красной книгой;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воздействие человека на животный мир;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причинно-следственные связи, возникающие в результате воздействия человека на природу;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</w:t>
      </w:r>
      <w:proofErr w:type="spellStart"/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должныуметь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причинно-следственные связи принадлежности животных к разным категориям в Красной книге;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признаки сходства и отличия территорий различной степени охраны;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в тексте учебника отличительные признаки основных биологических объектов; 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значения терминов в словарях и справочниках; 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непосредственное наблюдение и делать выводы.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знать правила поведения в природе; 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основные факторы, определяющие взаимоотношения человека и природы;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реализовывать теоретические познания на практике;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видеть значение обучения для повседневной жизни и осознанного выбора профессии;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испытывать любовь к природе, чувства уважения к ученым, изучающим животный мир, и эстетические чувства от общения с животными;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признавать право каждого на собственное мнение;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эмоционально-положительное отношение сверстников к себе через глубокое знание зоологической науки;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проявлять готовность к самостоятельным поступкам и действиям на благо природы;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уметь отстаивать свою точку зрения; 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критично относиться к своим поступкам, нести ответственность за их последствия;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слушать и слышать другое мнение, вести дискуссию, уметь оперировать фактами как для доказательства, так и для опровержения существующего мнения</w:t>
      </w:r>
    </w:p>
    <w:p w:rsidR="00A4772A" w:rsidRDefault="00A4772A" w:rsidP="00A4772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A4772A" w:rsidRDefault="00A4772A" w:rsidP="00A4772A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чебник: Биология: Хайваннар. 7сыйныф: татар телендә гомуми белем бирү оешмалары өчен д-лек/В.В.Латюшин, В.А.Шапкин; /русчадан Г.С.Хафизова тәрҗ./.- Казан: Татар. Кит. Нәшр., 2017.-304 б.: рәс.б-н. </w:t>
      </w:r>
    </w:p>
    <w:p w:rsidR="00A4772A" w:rsidRDefault="00A4772A" w:rsidP="00A4772A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933"/>
        <w:gridCol w:w="7156"/>
        <w:gridCol w:w="1350"/>
        <w:gridCol w:w="1562"/>
        <w:gridCol w:w="1057"/>
      </w:tblGrid>
      <w:tr w:rsidR="00A4772A" w:rsidTr="001126C5">
        <w:trPr>
          <w:trHeight w:val="843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ind w:right="-108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№</w:t>
            </w:r>
          </w:p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ind w:right="-108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2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Основное содержание темы, термины и понятия</w:t>
            </w:r>
          </w:p>
        </w:tc>
        <w:tc>
          <w:tcPr>
            <w:tcW w:w="1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A4772A" w:rsidTr="001126C5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Default="00A4772A" w:rsidP="001126C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Default="00A4772A" w:rsidP="001126C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Default="00A4772A" w:rsidP="001126C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По плану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Фактически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pStyle w:val="af6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Дом. задание</w:t>
            </w:r>
          </w:p>
        </w:tc>
      </w:tr>
      <w:tr w:rsidR="00A4772A" w:rsidTr="001126C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Введение. Основные сведения о животном мире - 1 ч</w:t>
            </w:r>
          </w:p>
        </w:tc>
      </w:tr>
      <w:tr w:rsidR="00A4772A" w:rsidTr="001126C5">
        <w:trPr>
          <w:trHeight w:val="43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Вводный инструктаж.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Входная проверочная работа</w:t>
            </w:r>
          </w:p>
          <w:p w:rsidR="00A4772A" w:rsidRDefault="00A4772A" w:rsidP="001126C5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развития зоологии. Современная зоология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животном мире.  Описание животных как биологических объектов. Методы изучения животных.  Систематическая категория. Сходство и различия животных и растений.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 и ее структура. Эволюция животных.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§1-2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126C5">
        <w:trPr>
          <w:trHeight w:val="43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proofErr w:type="gramStart"/>
            <w:r w:rsidRPr="0021462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животных (19 часов)</w:t>
            </w:r>
          </w:p>
          <w:p w:rsidR="00A4772A" w:rsidRPr="0021462C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46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Простейшие-1 ч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Простейшие: Корненожки, Радиолярии, Споровики, Солнечники.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Л/р№1 «Знакомство с многообразием водных простейших» 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Жгутиконосцы. Инфузории. Значение простейших.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096A2E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Простейшие.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и места обитания. Образ жизни и поведение. Биологические и экологические особенности. Значение в природе и жизни человека. Колониальные организмы Корненожки, Радиолярии, Солнечники, Споровики.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Образование цисты.</w:t>
            </w:r>
          </w:p>
          <w:p w:rsidR="00A4772A" w:rsidRDefault="00A4772A" w:rsidP="001126C5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живых инфузорий, микропрепаратов простейших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§3-4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126C5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 xml:space="preserve"> Многоклеточные животные – 18 ч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Беспозвоночные. Тип Губки. Классы: Известковые, Стеклянные, Обыкновенные.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Кишечнополостные.</w:t>
            </w:r>
          </w:p>
          <w:p w:rsidR="00A4772A" w:rsidRDefault="00A4772A" w:rsidP="001126C5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гидроидные, сцифоидные, коралловые полипы.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Исчезающие, редкие и охраняемые виды.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микропрепаратов гидры, образцов кораллов, влажных препаратов медуз, видеофильма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§5-6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Плоские черви.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Классы: Ресничные, Сосальщики, Ленточные. 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Л/р №2 Знакомство с многообразием круглых червей»</w:t>
            </w:r>
          </w:p>
          <w:p w:rsidR="00A4772A" w:rsidRDefault="00A4772A" w:rsidP="001126C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Кольчатые черви или Кольчецы. Класс Многощетинковые, или Полихеты.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 Олигохеты и Пиявки</w:t>
            </w:r>
          </w:p>
          <w:p w:rsidR="00A4772A" w:rsidRDefault="00A4772A" w:rsidP="001126C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 №3. «Внешнее строение дождевого червя»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Классы: Ресничные, Сосальщики, Ленточные.</w:t>
            </w:r>
          </w:p>
          <w:p w:rsidR="00A4772A" w:rsidRPr="00096A2E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типа: трехслойные животные, наличие паренхимы, появление систем органов (пищеварительная, выделительная, половая, нервная). Кожно-мышечный мешок; гермафродит; хозяин промежуточный; хозяин окончательный. Многообразие, среда и места обитания. Образ жизни и поведение.  Системы: пищеварительная, выделительная, половая,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мускулатура.Биологические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экологические особенности. Значение в природе и жизни человека. «вторичная полость тела»,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параподия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«замкнутая кровеносная система», полихеты», «щетинки», «окологлоточное кольцо», «брюшная нервная цепочка», «забота о потомстве».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§7-10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Л/Р №4 «Особенности строения и жизни моллюсков».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 моллюсков: Брюхоногие, Двустворчатые, Головоногие.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Классы: Брюхоногие, Двустворчатые, Головоногие. Реактивное движение, чернильный мешок.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  <w:p w:rsidR="00A4772A" w:rsidRDefault="00A4772A" w:rsidP="001126C5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/>
                <w:sz w:val="24"/>
                <w:szCs w:val="24"/>
              </w:rPr>
              <w:t>разнообразных моллюсков и их раковин.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§11-12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Иглокожие.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Классы: Морские лилии,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Морские звезды, Морские ежи, Голотурии,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Офиуры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Классы: Морские лилии, Морские звезды, Морские ежи,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Голотурии,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Офиуры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Водно-сосудистая система, известковый скелет.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морских звезд и других иглокожих, видеофильма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642415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Членистоногие. Класс Ракообразные,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Лабораторная работа №5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«Знакомство с разнообразием ракообразных». Класс Паукообразные.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Внешний скелет, отделы тела, смешанная полость тела. Системы внутренних органов: дыхательная, кровеносная, выделительная, нервная, половая, органы чувств.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обитания. Образ жизни и поведение. Биологические и экологические особенности. Значение в природе и жизни человека.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Насекомые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абораторная работа №6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«Изучение представителей отрядов насекомых»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насекомых: Таракановы, Прямокрылые, Уховертки, Поденки, Стрекозы, Вши, Жуки, Клопы, Тараканы, Прямокрылые, Уховертки, Поденки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Стрекозы, Вши, Жуки, Клопы.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Особенности внешнего строения: три отдела тела, три пары ног, крылья у большинства, органы дыхания наземного типа. Типы ротового аппарата: грызущее-лижущий, колюще-сосущий, фильтрующий, сосущий.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Знания о типах развития насекомых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§15-17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насекомых: Чешуекрылые (Бабочки), Равнокрылые, Двукрылые, Блохи,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Перепончатокрылые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Особенности внешнего строения.  Общественные насекомые. Мед и другие продукты пчеловодства.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§18-19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Беспозвоночные животные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жизнедеятельности беспозвоночных животных; выделять существенные признаки представителей различных типов, классов и отрядов беспозвоночных животных;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представителей разных систематических групп беспозвоночных на рисунках и натуральных объектах; объяснять характер приспособлений беспозвоночных животных к среде своего обитания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426"/>
                <w:tab w:val="left" w:pos="567"/>
                <w:tab w:val="num" w:pos="12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Хордовые Подтипы: Бесчерепные и Черепные или Позвоночные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Подтипы: Бесчерепные и Черепные, или Позвоночные. Общая характеристика. Признаки хордовых: внутренний скелет, нервная трубка, пищеварительная трубка, двусторонняя симметрия тела, вторичная полость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§20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Позвоночные. Классы Рыб: Хрящевые, Костные. </w:t>
            </w:r>
          </w:p>
          <w:p w:rsidR="00A4772A" w:rsidRPr="00642415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Лабораторная работа №7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«Внешнее строение и передвижение рыб»</w:t>
            </w:r>
          </w:p>
          <w:p w:rsidR="00A4772A" w:rsidRDefault="00A4772A" w:rsidP="001126C5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Подкласс Хрящевые рыбы. Отряды: Акулы, Скаты,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Химерообразные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772A" w:rsidRDefault="00A4772A" w:rsidP="001126C5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 Костные рыбы. Отряды: Осетрообразные, Сельдеобразные, Лососеобразные, Карпообразные, Окунеобразные.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Особенности внешнего строения. Роль плавников в движении рыб. Расположение и значение органов чувств. Хрящевые рыбы, костные рыбы, чешуя, плавательный пузырь, боковая линия.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§21-23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Земноводные или Амфибии. Отряды: Безногие, Хвостатые, Бесхвостые.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Земноводные, или Амфибии. Общая характеристика. Особенности внешнего и внутреннего строения.  Отряды: Безногие, Хвостатые, Бесхвостые.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§24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Пресмыкающиеся или Рептилии. Отряд Чешуйчатые.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Черепахи и Крокодилы.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Пресмыкающиеся, или Рептилии. Общая характеристика.  Приспособления к жизни в наземно-воздушной среде: покровы тела, наличие век, отсутствие желез. Отряд Чешуйчатые.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§25-26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 Птицы. 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№8.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«Изучение внешнего строения птиц»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Отряды птиц: Пингвины Страусообразные,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Казуарообразные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характеристика. Приспособленность к полету. Гнездовые птицы, выводковые птицы, инкубация.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Отряд Пингвины.  Особенности строения и приспособленность к среде обитания птиц различных отрядов.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§27-28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Отряды птиц: Дневные хищные, Совы, Куриные.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Голенастые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Аистообразные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и приспособленность к среде обитания птиц различных отрядов.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§29-30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Млекопитающие или Звери, Отряды Однопроходные, Сумчатые, Насекомоядные, Рукокрылые.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§31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Отряды млекопитающих: Грызуны, Зайцеобразные. 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Китообразные, Ластоногие, Хоботные, Хищные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     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видеофильма.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§32-33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Отряды млекопитающих: Парнокопытные, Непарнокопытные, 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Приматы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видеофильма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§34-35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материала по теме «Многообразие животных»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 материала с фронтальной беседой и тестированием.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126C5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426"/>
                <w:tab w:val="left" w:pos="567"/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ko-KR"/>
              </w:rPr>
              <w:t xml:space="preserve">Раздел </w:t>
            </w: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val="en-US" w:eastAsia="ko-KR"/>
              </w:rPr>
              <w:t>II</w:t>
            </w: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ko-KR"/>
              </w:rPr>
              <w:t>. Эволюция строения и функций органов и их систем у животных -  6 ч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Покровы тела.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№9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различных покровов тела»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покровов тела у животных. Функции. Приспособления к условиям жизни. Строение кожи млекопитающих.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Плоский эпителий, эпидермис, собственно кожа, кутикула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влажных препаратов, скелетов, моделей и муляжей</w:t>
            </w:r>
          </w:p>
          <w:p w:rsidR="00A4772A" w:rsidRDefault="00A4772A" w:rsidP="001126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Функции. приспособления к условиям жизни. Типы скелетов: внешний, внутренний. Строение скелетов позвоночных животных. Наружный скелет, внутренний скелет, хорда, позвоночник, грудная клетка, грудина, киль, пояса передних конечностей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§36-37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передвижения. Полости тела. Л/р №10 «Изучение способов передвижения животных»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дыхания и газообмен. Л/р №11 «Изучение способов дыхания животных»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способы передвижения. Движения: амебоидное, за счет биения жгутиков и ресничек, с помощью мышц. Полости тела: первичная, вторичная, смешанная. Дыхание. Пути поступления кислорода. Приспособления к условиям жизни. Диффузия, газообмен, жабры, трахеи, бронхи, легкие, альвеолы, диафрагма, легочные перегородки.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§38-39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Органы пищеварения.</w:t>
            </w:r>
          </w:p>
          <w:p w:rsidR="00A4772A" w:rsidRDefault="00A4772A" w:rsidP="001126C5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Питание. Строение пищеварительной системы млекопитающих.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веществ, превращение энергии, ферменты.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§40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Кровеносная система. Кровь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Транспортировка веществ. Сердце, капилляры, артерии, вены, кровеносная система, круги кровообращения, аорта, фагоцитоз, плазма. Форменные элементы крови, лейкоциты, эритроциты, тромбоциты, гемоглобин, кровь артериальная и венозная.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§41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выделения.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Нервная система. Рефлекс. Инстинкт. Л/Р №12 «Изучение ответной реакции животных на раздражения»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органов выделения млекопитающих. Канальцы, почка, мочеточники, мочевой пузырь, моча.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 животных: рефлексы, инстинкты, элементы рассудочной деятельности. Строение нервной системы млекопитающих. Раздражимость, нервная ткань, нервный узел, нервная цепочка, нервное кольцо, нервы, головной мозг, спинной мозг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§42-43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чувств. Регуляция деятельности организма.</w:t>
            </w:r>
          </w:p>
          <w:p w:rsidR="00A4772A" w:rsidRDefault="00A4772A" w:rsidP="001126C5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Л/Р №13 «Изучение органов чувств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животных»</w:t>
            </w:r>
          </w:p>
          <w:p w:rsidR="00A4772A" w:rsidRDefault="00A4772A" w:rsidP="001126C5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Продление рода. Органы размножения.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Простой глазок, сложный фасеточный глаз, монокулярное зрение, бинокулярное зрение. Механизм регуляции. Нервная регуляция, жидкостная регуляция. Размножение. Бесполое и половое размножение у животных. Органы размножения. Яичники,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яйцеводы, матка, семенники, семяпроводы, плацента. Раздельнополые животные. Гермафродиты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§44-45</w:t>
            </w:r>
          </w:p>
        </w:tc>
      </w:tr>
      <w:tr w:rsidR="00A4772A" w:rsidTr="001126C5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ko-KR"/>
              </w:rPr>
              <w:lastRenderedPageBreak/>
              <w:t xml:space="preserve">Раздел </w:t>
            </w: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val="en-US" w:eastAsia="ko-KR"/>
              </w:rPr>
              <w:t>III</w:t>
            </w: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ko-KR"/>
              </w:rPr>
              <w:t>. Индивидуальное развитие животных- 2 ч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размножения животных.</w:t>
            </w:r>
          </w:p>
          <w:p w:rsidR="00A4772A" w:rsidRPr="00D07AD1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Оплодотворение. Развитие животных с превращением и без превращения. Л/Р №14 «Определение возраста животных»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бесполого размножения: деление, почкование. Способы полового размножения: оплодотворение (внешнее, внутреннее). Типы развития. Стадии развития с превращением и без превращения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§46-47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Периодизация и продолжительность жизни животных.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Эмбриональный период. Формирование и рост организма. Половая зрелость и старость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§48</w:t>
            </w:r>
          </w:p>
        </w:tc>
      </w:tr>
      <w:tr w:rsidR="00A4772A" w:rsidTr="001126C5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 Развитие и закономерности размещения животных на Земле - 2 ч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Доказательства эволюции животных.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Дарвин о причинах эволюции животного мира.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эволюции. Доказательства эволюции. Филогенез, переходные формы, эмбриональное развитие, гомологичные органы, атавизм.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Наследственность, изменчивость, борьба за существование, естественный отбор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§49-50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Усложнение строения животных и разнообразие видов как результат эволюции. Ареалы обитания. Миграции. Закономерности размещения животных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развития животного мира на Земле: появление многоклеточной систем органов. Происхождение и эволюция хордовых. Выход позвоночных на сушу. 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Дивергенция, разновидность, видообразование. Ареал, виды: эндемик, космополит, реликт; миграция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§51-52</w:t>
            </w:r>
          </w:p>
        </w:tc>
      </w:tr>
      <w:tr w:rsidR="00A4772A" w:rsidTr="001126C5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. Биоценозы- 2 час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Естественные и искусственные биоценозы.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Факторы среды и 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влияние на биоценозы.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Примеры биоценозов. Биоценоз,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продуценты,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Основные среды жизни: водная, наземно-воздушная, почвенная. Условия в различных средах.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Биотические, абиотические и антропогенные факторы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на биоценоз.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§53-54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Цепи питания, поток энергии.  Взаимосвязь компонентов биоценозов и их приспособленности друг к другу. 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цепей питания. Взаимосвязь компонентов в биоценозе. Пищевые связи. Пищевая пирамида, энергетическая пирамида.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компонентов в биоценозе. Взаимосвязи организмов: межвидовые и внутривидовые.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§55-56</w:t>
            </w:r>
          </w:p>
        </w:tc>
      </w:tr>
      <w:tr w:rsidR="00A4772A" w:rsidTr="001126C5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 Животный мир и хозяйственная деятельность человека- 3 ч</w:t>
            </w: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Воздействие человека и его деятельности на животных. Одомашнивание животных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Воздействие человека и его деятельности на животных и среду их обитания.  Промыслы.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Одомашнивание Разведение, основы содержания и селекции с/х животных.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§57-58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об охране животного мира. Система мониторинга</w:t>
            </w:r>
          </w:p>
          <w:p w:rsidR="00A4772A" w:rsidRDefault="00A4772A" w:rsidP="001126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Охраняемые территории. Красная книга. 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об охране животного мира: федеральные и региональные. Мониторинг. Заповедники, заказники, природные парки, памятники природы.  Красная книга.  Рациональное использование животных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§59-60</w:t>
            </w:r>
          </w:p>
        </w:tc>
      </w:tr>
      <w:tr w:rsidR="00A4772A" w:rsidTr="001126C5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3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  Обсуждение заданий на лето.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A4772A" w:rsidRDefault="00A4772A" w:rsidP="00A4772A">
      <w:pPr>
        <w:tabs>
          <w:tab w:val="left" w:pos="826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772A" w:rsidRDefault="00A4772A" w:rsidP="00A4772A">
      <w:pPr>
        <w:tabs>
          <w:tab w:val="left" w:pos="82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Лист изменений в </w:t>
      </w:r>
      <w:r>
        <w:rPr>
          <w:rFonts w:ascii="Times New Roman" w:hAnsi="Times New Roman" w:cs="Times New Roman"/>
          <w:b/>
          <w:sz w:val="24"/>
          <w:szCs w:val="24"/>
        </w:rPr>
        <w:t>календарно-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тематическом планировании</w:t>
      </w:r>
    </w:p>
    <w:p w:rsidR="00A4772A" w:rsidRDefault="00A4772A" w:rsidP="00A4772A">
      <w:pPr>
        <w:pStyle w:val="33"/>
        <w:keepNext/>
        <w:keepLines/>
        <w:shd w:val="clear" w:color="auto" w:fill="auto"/>
        <w:spacing w:line="240" w:lineRule="auto"/>
        <w:ind w:firstLine="0"/>
        <w:jc w:val="center"/>
        <w:rPr>
          <w:i/>
          <w:sz w:val="24"/>
          <w:szCs w:val="24"/>
          <w:lang w:val="tt-RU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3548"/>
        <w:gridCol w:w="3563"/>
        <w:gridCol w:w="3556"/>
        <w:gridCol w:w="3583"/>
      </w:tblGrid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№ записи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Дата изменений внесенные в КТП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Причина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Согласована с заместительем директора по УВР</w:t>
            </w: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126C5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126C5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A4772A" w:rsidRPr="00D07AD1" w:rsidRDefault="00A4772A" w:rsidP="00A4772A">
      <w:pPr>
        <w:tabs>
          <w:tab w:val="left" w:pos="0"/>
          <w:tab w:val="left" w:pos="20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pStyle w:val="af6"/>
        <w:tabs>
          <w:tab w:val="left" w:pos="0"/>
        </w:tabs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4772A" w:rsidRDefault="00A4772A" w:rsidP="00A4772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  <w:sectPr w:rsidR="00A4772A">
          <w:type w:val="continuous"/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умений, учащихся по биологии.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Обще дидактические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259" w:after="0" w:line="240" w:lineRule="auto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Оценка «5»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pacing w:val="-37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Знания, понимания, глубины усвоения обучающимися всего объёма программного </w:t>
      </w:r>
      <w:r>
        <w:rPr>
          <w:rFonts w:ascii="Times New Roman" w:hAnsi="Times New Roman" w:cs="Times New Roman"/>
          <w:sz w:val="24"/>
          <w:szCs w:val="24"/>
        </w:rPr>
        <w:t>материала.</w:t>
      </w:r>
    </w:p>
    <w:p w:rsidR="00A4772A" w:rsidRDefault="00A4772A" w:rsidP="00A4772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43" w:after="0" w:line="240" w:lineRule="auto"/>
        <w:rPr>
          <w:rFonts w:ascii="Times New Roman" w:hAnsi="Times New Roman" w:cs="Times New Roman"/>
          <w:spacing w:val="-22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Умения выделять главные положения в изученном материале, на основании фактов и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примеров обобщать, делать выводы, устанавливать меж предметные и внутри предметные связи, творчески применять полученные знания в незнакомой </w:t>
      </w:r>
      <w:r>
        <w:rPr>
          <w:rFonts w:ascii="Times New Roman" w:hAnsi="Times New Roman" w:cs="Times New Roman"/>
          <w:sz w:val="24"/>
          <w:szCs w:val="24"/>
        </w:rPr>
        <w:t>ситуации.</w:t>
      </w:r>
    </w:p>
    <w:p w:rsidR="00A4772A" w:rsidRDefault="00A4772A" w:rsidP="00A4772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pacing w:val="-23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Отсутствия ошибок и недочётов при воспроизведении изученного материала, при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устных ответах устранения отдельных неточностей с помощью дополнительных вопросов учителя, соблюдения культуры письменной и устной речи, правил </w:t>
      </w:r>
      <w:r>
        <w:rPr>
          <w:rFonts w:ascii="Times New Roman" w:hAnsi="Times New Roman" w:cs="Times New Roman"/>
          <w:sz w:val="24"/>
          <w:szCs w:val="24"/>
        </w:rPr>
        <w:t>оформления письменных работ.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4»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9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Знания всего изученного программного материала.</w:t>
      </w:r>
    </w:p>
    <w:p w:rsidR="00A4772A" w:rsidRDefault="00A4772A" w:rsidP="00A4772A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pacing w:val="-22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Умения выделять главные положения в изученном материале, на основании фактов и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примеров обобщать, делать выводы, устанавливать внутри предметные связи, </w:t>
      </w:r>
      <w:r>
        <w:rPr>
          <w:rFonts w:ascii="Times New Roman" w:hAnsi="Times New Roman" w:cs="Times New Roman"/>
          <w:sz w:val="24"/>
          <w:szCs w:val="24"/>
        </w:rPr>
        <w:t>применять полученные знания на практике.</w:t>
      </w:r>
    </w:p>
    <w:p w:rsidR="00A4772A" w:rsidRDefault="00A4772A" w:rsidP="00A4772A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22"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Допущения незначительных (негрубых) ошибок, недочётов при воспроизведении 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изученного материала; соблюдения основных правил культуры письменной и устной </w:t>
      </w:r>
      <w:r>
        <w:rPr>
          <w:rFonts w:ascii="Times New Roman" w:hAnsi="Times New Roman" w:cs="Times New Roman"/>
          <w:sz w:val="24"/>
          <w:szCs w:val="24"/>
        </w:rPr>
        <w:t>речи, правил оформления письменных работ.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06"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3» ставится в случае:</w:t>
      </w:r>
    </w:p>
    <w:p w:rsidR="00A4772A" w:rsidRDefault="00A4772A" w:rsidP="00A4772A">
      <w:pPr>
        <w:widowControl w:val="0"/>
        <w:numPr>
          <w:ilvl w:val="0"/>
          <w:numId w:val="3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pacing w:val="-39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Знания и усвоения материала на уровне минимальных требований программы, 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затруднения при самостоятельном воспроизведении, возникновения необходимости </w:t>
      </w:r>
      <w:r>
        <w:rPr>
          <w:rFonts w:ascii="Times New Roman" w:hAnsi="Times New Roman" w:cs="Times New Roman"/>
          <w:sz w:val="24"/>
          <w:szCs w:val="24"/>
        </w:rPr>
        <w:t>незначительной помощи преподавателя.</w:t>
      </w:r>
    </w:p>
    <w:p w:rsidR="00A4772A" w:rsidRDefault="00A4772A" w:rsidP="00A4772A">
      <w:pPr>
        <w:widowControl w:val="0"/>
        <w:numPr>
          <w:ilvl w:val="0"/>
          <w:numId w:val="3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ind w:right="1094"/>
        <w:rPr>
          <w:rFonts w:ascii="Times New Roman" w:hAnsi="Times New Roman" w:cs="Times New Roman"/>
          <w:spacing w:val="-25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Умения работать на уровне воспроизведения, затруднения при ответах на </w:t>
      </w:r>
      <w:r>
        <w:rPr>
          <w:rFonts w:ascii="Times New Roman" w:hAnsi="Times New Roman" w:cs="Times New Roman"/>
          <w:sz w:val="24"/>
          <w:szCs w:val="24"/>
        </w:rPr>
        <w:t>видоизменённые вопросы.</w:t>
      </w:r>
    </w:p>
    <w:p w:rsidR="00A4772A" w:rsidRDefault="00A4772A" w:rsidP="00A4772A">
      <w:pPr>
        <w:widowControl w:val="0"/>
        <w:numPr>
          <w:ilvl w:val="0"/>
          <w:numId w:val="3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Наличия грубой ошибки, нескольких грубых ошибок при воспроизведении 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изученного материала; незначительного несоблюдения основных правил культуры </w:t>
      </w:r>
      <w:r>
        <w:rPr>
          <w:rFonts w:ascii="Times New Roman" w:hAnsi="Times New Roman" w:cs="Times New Roman"/>
          <w:spacing w:val="-8"/>
          <w:sz w:val="24"/>
          <w:szCs w:val="24"/>
        </w:rPr>
        <w:t>письменной и устной речи, правил оформления письменных работ.</w:t>
      </w:r>
    </w:p>
    <w:p w:rsidR="00A4772A" w:rsidRDefault="00A4772A" w:rsidP="00A4772A">
      <w:pPr>
        <w:shd w:val="clear" w:color="auto" w:fill="FFFFFF"/>
        <w:tabs>
          <w:tab w:val="left" w:pos="0"/>
          <w:tab w:val="left" w:pos="378"/>
        </w:tabs>
        <w:spacing w:after="0" w:line="240" w:lineRule="auto"/>
        <w:ind w:left="1098"/>
        <w:rPr>
          <w:rFonts w:ascii="Times New Roman" w:hAnsi="Times New Roman" w:cs="Times New Roman"/>
          <w:spacing w:val="-25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Оценка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2»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pacing w:val="-37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Знания и усвоения материала на уровне ниже минимальных требований программы; </w:t>
      </w:r>
      <w:r>
        <w:rPr>
          <w:rFonts w:ascii="Times New Roman" w:hAnsi="Times New Roman" w:cs="Times New Roman"/>
          <w:sz w:val="24"/>
          <w:szCs w:val="24"/>
        </w:rPr>
        <w:t>наличия отдельных представлений об изученном материале.</w:t>
      </w:r>
    </w:p>
    <w:p w:rsidR="00A4772A" w:rsidRDefault="00A4772A" w:rsidP="00A4772A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spacing w:val="-23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Отсутствия умения работать на уровне воспроизведения, затруднения при ответах на </w:t>
      </w:r>
      <w:r>
        <w:rPr>
          <w:rFonts w:ascii="Times New Roman" w:hAnsi="Times New Roman" w:cs="Times New Roman"/>
          <w:sz w:val="24"/>
          <w:szCs w:val="24"/>
        </w:rPr>
        <w:t>стандартные вопросы.</w:t>
      </w:r>
    </w:p>
    <w:p w:rsidR="00A4772A" w:rsidRDefault="00A4772A" w:rsidP="00A4772A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3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Наличия нескольких грубых ошибок, большого числа негрубых при воспроизведении изученного материала, значительного несоблюдения основных </w:t>
      </w:r>
      <w:r>
        <w:rPr>
          <w:rFonts w:ascii="Times New Roman" w:hAnsi="Times New Roman" w:cs="Times New Roman"/>
          <w:spacing w:val="-9"/>
          <w:sz w:val="24"/>
          <w:szCs w:val="24"/>
        </w:rPr>
        <w:t>правил культуры письменной и устной речи, правил оформления письменных работ.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after="0" w:line="240" w:lineRule="auto"/>
        <w:ind w:left="1087"/>
        <w:rPr>
          <w:rFonts w:ascii="Times New Roman" w:hAnsi="Times New Roman" w:cs="Times New Roman"/>
          <w:spacing w:val="-23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Оценка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1»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        Нет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умений, обучающихся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за устный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ответ.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13" w:after="0" w:line="240" w:lineRule="auto"/>
        <w:ind w:left="1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"5" ставится, если ученик:</w:t>
      </w:r>
    </w:p>
    <w:p w:rsidR="00A4772A" w:rsidRDefault="00A4772A" w:rsidP="00A4772A">
      <w:pPr>
        <w:pStyle w:val="af7"/>
        <w:numPr>
          <w:ilvl w:val="0"/>
          <w:numId w:val="34"/>
        </w:numPr>
        <w:shd w:val="clear" w:color="auto" w:fill="FFFFFF"/>
        <w:tabs>
          <w:tab w:val="left" w:pos="0"/>
        </w:tabs>
        <w:spacing w:before="18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Показывает глубокое и полное знание и понимание всего программного материала; </w:t>
      </w:r>
      <w:r>
        <w:rPr>
          <w:rFonts w:ascii="Times New Roman" w:hAnsi="Times New Roman"/>
          <w:spacing w:val="-1"/>
          <w:sz w:val="24"/>
          <w:szCs w:val="24"/>
        </w:rPr>
        <w:t xml:space="preserve">полное понимание сущности рассматриваемых понятий, явлений и закономерностей, </w:t>
      </w:r>
      <w:r>
        <w:rPr>
          <w:rFonts w:ascii="Times New Roman" w:hAnsi="Times New Roman"/>
          <w:sz w:val="24"/>
          <w:szCs w:val="24"/>
        </w:rPr>
        <w:t>теорий, взаимосвязей.</w:t>
      </w:r>
    </w:p>
    <w:p w:rsidR="00A4772A" w:rsidRDefault="00A4772A" w:rsidP="00A4772A">
      <w:pPr>
        <w:pStyle w:val="af7"/>
        <w:numPr>
          <w:ilvl w:val="0"/>
          <w:numId w:val="34"/>
        </w:numPr>
        <w:shd w:val="clear" w:color="auto" w:fill="FFFFFF"/>
        <w:tabs>
          <w:tab w:val="left" w:pos="0"/>
        </w:tabs>
        <w:spacing w:before="7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</w:t>
      </w:r>
      <w:r>
        <w:rPr>
          <w:rFonts w:ascii="Times New Roman" w:hAnsi="Times New Roman"/>
          <w:spacing w:val="-1"/>
          <w:sz w:val="24"/>
          <w:szCs w:val="24"/>
        </w:rPr>
        <w:t xml:space="preserve">примерами, фактами; самостоятельно и аргументировано делать анализ, обобщения, </w:t>
      </w:r>
      <w:r>
        <w:rPr>
          <w:rFonts w:ascii="Times New Roman" w:hAnsi="Times New Roman"/>
          <w:sz w:val="24"/>
          <w:szCs w:val="24"/>
        </w:rPr>
        <w:t xml:space="preserve">выводы; 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 (на основе ранее приобретённых знаний) и внутри предметные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 Умеет составлять ответ в логической </w:t>
      </w:r>
      <w:r>
        <w:rPr>
          <w:rFonts w:ascii="Times New Roman" w:hAnsi="Times New Roman"/>
          <w:spacing w:val="-1"/>
          <w:sz w:val="24"/>
          <w:szCs w:val="24"/>
        </w:rPr>
        <w:t xml:space="preserve">последовательности с использованием принятой терминологии; делать собственные </w:t>
      </w:r>
      <w:r>
        <w:rPr>
          <w:rFonts w:ascii="Times New Roman" w:hAnsi="Times New Roman"/>
          <w:sz w:val="24"/>
          <w:szCs w:val="24"/>
        </w:rPr>
        <w:t xml:space="preserve">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</w:t>
      </w:r>
      <w:r>
        <w:rPr>
          <w:rFonts w:ascii="Times New Roman" w:hAnsi="Times New Roman"/>
          <w:spacing w:val="-1"/>
          <w:sz w:val="24"/>
          <w:szCs w:val="24"/>
        </w:rPr>
        <w:t xml:space="preserve">сопровождающих ответ; использовать для доказательства выводов из наблюдений и </w:t>
      </w:r>
      <w:r>
        <w:rPr>
          <w:rFonts w:ascii="Times New Roman" w:hAnsi="Times New Roman"/>
          <w:sz w:val="24"/>
          <w:szCs w:val="24"/>
        </w:rPr>
        <w:t>опытов.</w:t>
      </w:r>
    </w:p>
    <w:p w:rsidR="00A4772A" w:rsidRDefault="00A4772A" w:rsidP="00A4772A">
      <w:pPr>
        <w:pStyle w:val="af7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Самостоятельно, уверенно и безошибочно применяет полученные знания в решении </w:t>
      </w:r>
      <w:r>
        <w:rPr>
          <w:rFonts w:ascii="Times New Roman" w:hAnsi="Times New Roman"/>
          <w:sz w:val="24"/>
          <w:szCs w:val="24"/>
        </w:rPr>
        <w:t>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"4" ставится, если ученик:</w:t>
      </w:r>
    </w:p>
    <w:p w:rsidR="00A4772A" w:rsidRDefault="00A4772A" w:rsidP="00A4772A">
      <w:pPr>
        <w:pStyle w:val="af7"/>
        <w:numPr>
          <w:ilvl w:val="0"/>
          <w:numId w:val="35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Показывает знания всего изученного программного материала. Даёт полный и </w:t>
      </w:r>
      <w:r>
        <w:rPr>
          <w:rFonts w:ascii="Times New Roman" w:hAnsi="Times New Roman"/>
          <w:spacing w:val="-1"/>
          <w:sz w:val="24"/>
          <w:szCs w:val="24"/>
        </w:rPr>
        <w:t xml:space="preserve">правильный ответ на основе изученных теорий; допускает незначительные ошибки и </w:t>
      </w:r>
      <w:r>
        <w:rPr>
          <w:rFonts w:ascii="Times New Roman" w:hAnsi="Times New Roman"/>
          <w:sz w:val="24"/>
          <w:szCs w:val="24"/>
        </w:rPr>
        <w:t>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A4772A" w:rsidRDefault="00A4772A" w:rsidP="00A4772A">
      <w:pPr>
        <w:pStyle w:val="af7"/>
        <w:numPr>
          <w:ilvl w:val="0"/>
          <w:numId w:val="35"/>
        </w:numPr>
        <w:shd w:val="clear" w:color="auto" w:fill="FFFFFF"/>
        <w:tabs>
          <w:tab w:val="left" w:pos="0"/>
        </w:tabs>
        <w:spacing w:before="11" w:after="0" w:line="240" w:lineRule="auto"/>
        <w:ind w:right="5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выводы. 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связи. Может применять полученные знания на практике в </w:t>
      </w:r>
      <w:r>
        <w:rPr>
          <w:rFonts w:ascii="Times New Roman" w:hAnsi="Times New Roman"/>
          <w:spacing w:val="-1"/>
          <w:sz w:val="24"/>
          <w:szCs w:val="24"/>
        </w:rPr>
        <w:t xml:space="preserve">видоизменённой ситуации, соблюдать основные правила культуры устной речи; </w:t>
      </w:r>
      <w:r>
        <w:rPr>
          <w:rFonts w:ascii="Times New Roman" w:hAnsi="Times New Roman"/>
          <w:sz w:val="24"/>
          <w:szCs w:val="24"/>
        </w:rPr>
        <w:t>использовать при ответе научные термины.</w:t>
      </w:r>
    </w:p>
    <w:p w:rsidR="00A4772A" w:rsidRDefault="00A4772A" w:rsidP="00A4772A">
      <w:pPr>
        <w:pStyle w:val="af7"/>
        <w:numPr>
          <w:ilvl w:val="0"/>
          <w:numId w:val="35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"3" ставится, если ученик:</w:t>
      </w:r>
    </w:p>
    <w:p w:rsidR="00A4772A" w:rsidRDefault="00A4772A" w:rsidP="00A4772A">
      <w:pPr>
        <w:pStyle w:val="af7"/>
        <w:widowControl w:val="0"/>
        <w:numPr>
          <w:ilvl w:val="0"/>
          <w:numId w:val="36"/>
        </w:numPr>
        <w:shd w:val="clear" w:color="auto" w:fill="FFFFFF"/>
        <w:tabs>
          <w:tab w:val="left" w:pos="0"/>
          <w:tab w:val="left" w:pos="364"/>
        </w:tabs>
        <w:autoSpaceDE w:val="0"/>
        <w:autoSpaceDN w:val="0"/>
        <w:adjustRightInd w:val="0"/>
        <w:spacing w:before="11" w:after="0" w:line="240" w:lineRule="auto"/>
        <w:ind w:right="1123"/>
        <w:rPr>
          <w:rFonts w:ascii="Times New Roman" w:hAnsi="Times New Roman"/>
          <w:spacing w:val="-39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A4772A" w:rsidRDefault="00A4772A" w:rsidP="00A4772A">
      <w:pPr>
        <w:pStyle w:val="af7"/>
        <w:widowControl w:val="0"/>
        <w:numPr>
          <w:ilvl w:val="0"/>
          <w:numId w:val="36"/>
        </w:numPr>
        <w:shd w:val="clear" w:color="auto" w:fill="FFFFFF"/>
        <w:tabs>
          <w:tab w:val="left" w:pos="0"/>
          <w:tab w:val="left" w:pos="3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 xml:space="preserve">Излагает материал </w:t>
      </w:r>
      <w:proofErr w:type="spellStart"/>
      <w:r>
        <w:rPr>
          <w:rFonts w:ascii="Times New Roman" w:hAnsi="Times New Roman"/>
          <w:spacing w:val="-7"/>
          <w:sz w:val="24"/>
          <w:szCs w:val="24"/>
        </w:rPr>
        <w:t>несистематизированно</w:t>
      </w:r>
      <w:proofErr w:type="spellEnd"/>
      <w:r>
        <w:rPr>
          <w:rFonts w:ascii="Times New Roman" w:hAnsi="Times New Roman"/>
          <w:spacing w:val="-7"/>
          <w:sz w:val="24"/>
          <w:szCs w:val="24"/>
        </w:rPr>
        <w:t xml:space="preserve">, фрагментарно, не всегда последовательно; показывает недостаточную </w:t>
      </w:r>
      <w:proofErr w:type="spellStart"/>
      <w:r>
        <w:rPr>
          <w:rFonts w:ascii="Times New Roman" w:hAnsi="Times New Roman"/>
          <w:spacing w:val="-7"/>
          <w:sz w:val="24"/>
          <w:szCs w:val="24"/>
        </w:rPr>
        <w:t>сформированностьотдельных</w:t>
      </w:r>
      <w:proofErr w:type="spellEnd"/>
      <w:r>
        <w:rPr>
          <w:rFonts w:ascii="Times New Roman" w:hAnsi="Times New Roman"/>
          <w:spacing w:val="-7"/>
          <w:sz w:val="24"/>
          <w:szCs w:val="24"/>
        </w:rPr>
        <w:t xml:space="preserve">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</w:t>
      </w:r>
      <w:r>
        <w:rPr>
          <w:rFonts w:ascii="Times New Roman" w:hAnsi="Times New Roman"/>
          <w:sz w:val="24"/>
          <w:szCs w:val="24"/>
        </w:rPr>
        <w:t>определения понятий.</w:t>
      </w:r>
    </w:p>
    <w:p w:rsidR="00A4772A" w:rsidRDefault="00A4772A" w:rsidP="00A4772A">
      <w:pPr>
        <w:pStyle w:val="af7"/>
        <w:widowControl w:val="0"/>
        <w:numPr>
          <w:ilvl w:val="0"/>
          <w:numId w:val="36"/>
        </w:numPr>
        <w:shd w:val="clear" w:color="auto" w:fill="FFFFFF"/>
        <w:tabs>
          <w:tab w:val="left" w:pos="0"/>
          <w:tab w:val="left" w:pos="36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/>
          <w:spacing w:val="-23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lastRenderedPageBreak/>
        <w:t xml:space="preserve">Испытывает затруднения в применении знаний, необходимых для решения задач различных типов, практических заданий; при объяснении конкретных явлений на </w:t>
      </w:r>
      <w:r>
        <w:rPr>
          <w:rFonts w:ascii="Times New Roman" w:hAnsi="Times New Roman"/>
          <w:spacing w:val="-8"/>
          <w:sz w:val="24"/>
          <w:szCs w:val="24"/>
        </w:rPr>
        <w:t xml:space="preserve">основе теорий и законов; отвечает неполно на вопросы учителя или воспроизводит </w:t>
      </w:r>
      <w:r>
        <w:rPr>
          <w:rFonts w:ascii="Times New Roman" w:hAnsi="Times New Roman"/>
          <w:spacing w:val="-7"/>
          <w:sz w:val="24"/>
          <w:szCs w:val="24"/>
        </w:rPr>
        <w:t>содержание текста учебника, но недостаточно понимает отдельные положения, имеющие важное значение в этом тексте, допуская одну-две грубые ошибки.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64"/>
        </w:tabs>
        <w:autoSpaceDE w:val="0"/>
        <w:autoSpaceDN w:val="0"/>
        <w:adjustRightInd w:val="0"/>
        <w:spacing w:before="7" w:after="0" w:line="240" w:lineRule="auto"/>
        <w:ind w:left="1084"/>
        <w:rPr>
          <w:rFonts w:ascii="Times New Roman" w:hAnsi="Times New Roman"/>
          <w:spacing w:val="-23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"2"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pacing w:val="-37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 xml:space="preserve">Не усваивает и не раскрывает основное содержание материала; не знает или не </w:t>
      </w:r>
      <w:r>
        <w:rPr>
          <w:rFonts w:ascii="Times New Roman" w:hAnsi="Times New Roman"/>
          <w:spacing w:val="-8"/>
          <w:sz w:val="24"/>
          <w:szCs w:val="24"/>
        </w:rPr>
        <w:t xml:space="preserve">понимает значительную часть программного материала в пределах поставленных </w:t>
      </w:r>
      <w:r>
        <w:rPr>
          <w:rFonts w:ascii="Times New Roman" w:hAnsi="Times New Roman"/>
          <w:sz w:val="24"/>
          <w:szCs w:val="24"/>
        </w:rPr>
        <w:t>вопросов; не делает выводов и обобщений.</w:t>
      </w:r>
    </w:p>
    <w:p w:rsidR="00A4772A" w:rsidRDefault="00A4772A" w:rsidP="00A4772A">
      <w:pPr>
        <w:pStyle w:val="af7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after="0" w:line="240" w:lineRule="auto"/>
        <w:ind w:right="562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Имеет слабо сформированные и неполные знания, не умеет применять их при </w:t>
      </w:r>
      <w:r>
        <w:rPr>
          <w:rFonts w:ascii="Times New Roman" w:hAnsi="Times New Roman"/>
          <w:spacing w:val="-7"/>
          <w:sz w:val="24"/>
          <w:szCs w:val="24"/>
        </w:rPr>
        <w:t>решении конкретных вопросов, задач, заданий по образцу.</w:t>
      </w:r>
    </w:p>
    <w:p w:rsidR="00A4772A" w:rsidRDefault="00A4772A" w:rsidP="00A4772A">
      <w:pPr>
        <w:pStyle w:val="af7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При ответе на один вопрос допускает более двух грубых ошибок, которые не может </w:t>
      </w:r>
      <w:r>
        <w:rPr>
          <w:rFonts w:ascii="Times New Roman" w:hAnsi="Times New Roman"/>
          <w:sz w:val="24"/>
          <w:szCs w:val="24"/>
        </w:rPr>
        <w:t>исправить даже при помощи учителя.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Оценка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1»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        Нет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18" w:right="-192" w:firstLine="2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Примечание.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При окончании устного ответа учащегося педагогом даётся краткий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анализ       ответа, объявляется мотивированная оценка, возможно привлечение других </w:t>
      </w:r>
      <w:r>
        <w:rPr>
          <w:rFonts w:ascii="Times New Roman" w:hAnsi="Times New Roman" w:cs="Times New Roman"/>
          <w:sz w:val="24"/>
          <w:szCs w:val="24"/>
        </w:rPr>
        <w:t>учащихся для анализа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299" w:after="0" w:line="240" w:lineRule="auto"/>
        <w:ind w:left="73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умений, обучающихся за самостоятельные письменные и контрольные работы.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295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5» ставится, если уч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u w:val="single"/>
        </w:rPr>
        <w:t>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numPr>
          <w:ilvl w:val="0"/>
          <w:numId w:val="38"/>
        </w:numPr>
        <w:shd w:val="clear" w:color="auto" w:fill="FFFFFF"/>
        <w:tabs>
          <w:tab w:val="left" w:pos="0"/>
        </w:tabs>
        <w:spacing w:before="295" w:after="0" w:line="240" w:lineRule="auto"/>
        <w:rPr>
          <w:rFonts w:ascii="Times New Roman" w:hAnsi="Times New Roman"/>
          <w:spacing w:val="-37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Выполняет работу без ошибок и /или/ допускает не более одного недочёта.</w:t>
      </w:r>
    </w:p>
    <w:p w:rsidR="00A4772A" w:rsidRDefault="00A4772A" w:rsidP="00A4772A">
      <w:pPr>
        <w:pStyle w:val="af7"/>
        <w:widowControl w:val="0"/>
        <w:numPr>
          <w:ilvl w:val="0"/>
          <w:numId w:val="38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Соблюдает культуру письменной речи; правила оформления письменных работ. 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ind w:left="738"/>
        <w:rPr>
          <w:rFonts w:ascii="Times New Roman" w:hAnsi="Times New Roman"/>
          <w:spacing w:val="-22"/>
          <w:sz w:val="24"/>
          <w:szCs w:val="24"/>
        </w:rPr>
      </w:pP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4» ставится, если ученик:</w:t>
      </w:r>
    </w:p>
    <w:p w:rsidR="00A4772A" w:rsidRDefault="00A4772A" w:rsidP="00A4772A">
      <w:pPr>
        <w:pStyle w:val="af7"/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371"/>
        </w:tabs>
        <w:autoSpaceDE w:val="0"/>
        <w:autoSpaceDN w:val="0"/>
        <w:adjustRightInd w:val="0"/>
        <w:spacing w:after="0" w:line="240" w:lineRule="auto"/>
        <w:ind w:right="562"/>
        <w:rPr>
          <w:rFonts w:ascii="Times New Roman" w:hAnsi="Times New Roman"/>
          <w:spacing w:val="-31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Выполняет письменную работу полностью, но допускает в ней не более одной </w:t>
      </w:r>
      <w:r>
        <w:rPr>
          <w:rFonts w:ascii="Times New Roman" w:hAnsi="Times New Roman"/>
          <w:spacing w:val="-5"/>
          <w:sz w:val="24"/>
          <w:szCs w:val="24"/>
        </w:rPr>
        <w:t>негрубой ошибки и одного недочёта и /или/ не более двух недочётов.</w:t>
      </w:r>
    </w:p>
    <w:p w:rsidR="00A4772A" w:rsidRDefault="00A4772A" w:rsidP="00A4772A">
      <w:pPr>
        <w:pStyle w:val="af7"/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Соблюдает культуру письменной речи, правила оформления письменных работ, но -</w:t>
      </w:r>
      <w:r>
        <w:rPr>
          <w:rFonts w:ascii="Times New Roman" w:hAnsi="Times New Roman"/>
          <w:sz w:val="24"/>
          <w:szCs w:val="24"/>
        </w:rPr>
        <w:t>допускает небольшие помарки при ведении записей.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71"/>
        </w:tabs>
        <w:autoSpaceDE w:val="0"/>
        <w:autoSpaceDN w:val="0"/>
        <w:adjustRightInd w:val="0"/>
        <w:spacing w:after="0" w:line="240" w:lineRule="auto"/>
        <w:ind w:left="1091"/>
        <w:rPr>
          <w:rFonts w:ascii="Times New Roman" w:hAnsi="Times New Roman"/>
          <w:spacing w:val="-22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3» ставится, если ученик:</w:t>
      </w:r>
    </w:p>
    <w:p w:rsidR="00A4772A" w:rsidRDefault="00A4772A" w:rsidP="00A4772A">
      <w:pPr>
        <w:pStyle w:val="af7"/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37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Правильно выполняет не менее половины работы.</w:t>
      </w:r>
    </w:p>
    <w:p w:rsidR="00A4772A" w:rsidRDefault="00A4772A" w:rsidP="00A4772A">
      <w:pPr>
        <w:pStyle w:val="af7"/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Допускает не более двух грубых ошибок, или не более одной грубой, одной </w:t>
      </w:r>
      <w:r>
        <w:rPr>
          <w:rFonts w:ascii="Times New Roman" w:hAnsi="Times New Roman"/>
          <w:spacing w:val="-8"/>
          <w:sz w:val="24"/>
          <w:szCs w:val="24"/>
        </w:rPr>
        <w:t xml:space="preserve">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</w:t>
      </w:r>
      <w:r>
        <w:rPr>
          <w:rFonts w:ascii="Times New Roman" w:hAnsi="Times New Roman"/>
          <w:sz w:val="24"/>
          <w:szCs w:val="24"/>
        </w:rPr>
        <w:t xml:space="preserve">пяти недочётов. </w:t>
      </w:r>
    </w:p>
    <w:p w:rsidR="00A4772A" w:rsidRDefault="00A4772A" w:rsidP="00A4772A">
      <w:pPr>
        <w:pStyle w:val="af7"/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lastRenderedPageBreak/>
        <w:t xml:space="preserve">Допускает незначительное несоблюдение основных норм культуры письменной </w:t>
      </w:r>
      <w:r>
        <w:rPr>
          <w:rFonts w:ascii="Times New Roman" w:hAnsi="Times New Roman"/>
          <w:sz w:val="24"/>
          <w:szCs w:val="24"/>
        </w:rPr>
        <w:t xml:space="preserve">речи, правил оформления письменных работ. 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2»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pStyle w:val="af7"/>
        <w:widowControl w:val="0"/>
        <w:numPr>
          <w:ilvl w:val="0"/>
          <w:numId w:val="41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/>
          <w:spacing w:val="-35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>Правильно выполняет менее половины письменной работы.</w:t>
      </w:r>
    </w:p>
    <w:p w:rsidR="00A4772A" w:rsidRDefault="00A4772A" w:rsidP="00A4772A">
      <w:pPr>
        <w:pStyle w:val="af7"/>
        <w:widowControl w:val="0"/>
        <w:numPr>
          <w:ilvl w:val="0"/>
          <w:numId w:val="41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4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Допускает число ошибок и недочётов, превосходящее норму, при которой может </w:t>
      </w:r>
      <w:r>
        <w:rPr>
          <w:rFonts w:ascii="Times New Roman" w:hAnsi="Times New Roman"/>
          <w:sz w:val="24"/>
          <w:szCs w:val="24"/>
        </w:rPr>
        <w:t>быть выставлена оценка "3".</w:t>
      </w:r>
    </w:p>
    <w:p w:rsidR="00A4772A" w:rsidRDefault="00A4772A" w:rsidP="00A4772A">
      <w:pPr>
        <w:pStyle w:val="af7"/>
        <w:widowControl w:val="0"/>
        <w:numPr>
          <w:ilvl w:val="0"/>
          <w:numId w:val="41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Допускает значительное несоблюдение основных норм культуры письменной речи, </w:t>
      </w:r>
      <w:r>
        <w:rPr>
          <w:rFonts w:ascii="Times New Roman" w:hAnsi="Times New Roman"/>
          <w:sz w:val="24"/>
          <w:szCs w:val="24"/>
        </w:rPr>
        <w:t>правил оформления письменных работ.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4" w:after="0" w:line="240" w:lineRule="auto"/>
        <w:ind w:left="734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Оценка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1» ставится в случае: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        Нет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Примечание.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- учитель имеет право поставить ученику оценку выше той, которая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предусмотрена нормами, если им работа выполнена в оригинальном варианте. - оценки с анализом работ доводятся до сведения учащихся, как правило, на 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последующем   уроке; предусматривается работа над ошибками и устранение пробелов </w:t>
      </w:r>
      <w:r>
        <w:rPr>
          <w:rFonts w:ascii="Times New Roman" w:hAnsi="Times New Roman" w:cs="Times New Roman"/>
          <w:sz w:val="24"/>
          <w:szCs w:val="24"/>
        </w:rPr>
        <w:t>в знаниях и умениях учеников.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умений, обучающихся за практические и лабораторные работы.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02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5» ставится, если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before="11" w:after="0" w:line="240" w:lineRule="auto"/>
        <w:ind w:right="562"/>
        <w:rPr>
          <w:rFonts w:ascii="Times New Roman" w:hAnsi="Times New Roman"/>
          <w:spacing w:val="-37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Правильной самостоятельно определяет цель данных работ; </w:t>
      </w:r>
      <w:r>
        <w:rPr>
          <w:rFonts w:ascii="Times New Roman" w:hAnsi="Times New Roman"/>
          <w:spacing w:val="-8"/>
          <w:sz w:val="24"/>
          <w:szCs w:val="24"/>
        </w:rPr>
        <w:t xml:space="preserve">выполняет работу в полном объёме с соблюдением необходимой ‘ </w:t>
      </w:r>
      <w:r>
        <w:rPr>
          <w:rFonts w:ascii="Times New Roman" w:hAnsi="Times New Roman"/>
          <w:sz w:val="24"/>
          <w:szCs w:val="24"/>
        </w:rPr>
        <w:t>последовательности проведения опытов, измерений.</w:t>
      </w:r>
    </w:p>
    <w:p w:rsidR="00A4772A" w:rsidRDefault="00A4772A" w:rsidP="00A4772A">
      <w:pPr>
        <w:pStyle w:val="af7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pacing w:val="-20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Самостоятельно, рационально выбирает и готовит для выполнения работ </w:t>
      </w:r>
      <w:r>
        <w:rPr>
          <w:rFonts w:ascii="Times New Roman" w:hAnsi="Times New Roman"/>
          <w:spacing w:val="-10"/>
          <w:sz w:val="24"/>
          <w:szCs w:val="24"/>
        </w:rPr>
        <w:t xml:space="preserve">необходимое оборудование; проводит данные работы в условиях, обеспечивающих </w:t>
      </w:r>
      <w:r>
        <w:rPr>
          <w:rFonts w:ascii="Times New Roman" w:hAnsi="Times New Roman"/>
          <w:sz w:val="24"/>
          <w:szCs w:val="24"/>
        </w:rPr>
        <w:t>получение наиболее точных результатов.</w:t>
      </w:r>
    </w:p>
    <w:p w:rsidR="00A4772A" w:rsidRDefault="00A4772A" w:rsidP="00A4772A">
      <w:pPr>
        <w:pStyle w:val="af7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before="4" w:after="0" w:line="240" w:lineRule="auto"/>
        <w:ind w:right="248"/>
        <w:jc w:val="both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Грамотно, логично описывает ход практических (лабораторных) работ, правильно </w:t>
      </w:r>
      <w:r>
        <w:rPr>
          <w:rFonts w:ascii="Times New Roman" w:hAnsi="Times New Roman"/>
          <w:spacing w:val="-10"/>
          <w:sz w:val="24"/>
          <w:szCs w:val="24"/>
        </w:rPr>
        <w:t xml:space="preserve">формулирует выводы; точно и аккуратно выполняет все записи, таблицы, рисунки, </w:t>
      </w:r>
      <w:r>
        <w:rPr>
          <w:rFonts w:ascii="Times New Roman" w:hAnsi="Times New Roman"/>
          <w:sz w:val="24"/>
          <w:szCs w:val="24"/>
        </w:rPr>
        <w:t>чертежи, графики, вычисления.</w:t>
      </w:r>
    </w:p>
    <w:p w:rsidR="00A4772A" w:rsidRDefault="00A4772A" w:rsidP="00A4772A">
      <w:pPr>
        <w:pStyle w:val="af7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1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 xml:space="preserve">Проявляет организационно-трудовые умения: поддерживает чистоту рабочего места, </w:t>
      </w:r>
      <w:r>
        <w:rPr>
          <w:rFonts w:ascii="Times New Roman" w:hAnsi="Times New Roman"/>
          <w:spacing w:val="-8"/>
          <w:sz w:val="24"/>
          <w:szCs w:val="24"/>
        </w:rPr>
        <w:t xml:space="preserve">порядок на столе, экономно расходует материалы; соблюдает правила техники </w:t>
      </w:r>
      <w:r>
        <w:rPr>
          <w:rFonts w:ascii="Times New Roman" w:hAnsi="Times New Roman"/>
          <w:sz w:val="24"/>
          <w:szCs w:val="24"/>
        </w:rPr>
        <w:t>безопасности при выполнении работ.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ind w:left="1098"/>
        <w:rPr>
          <w:rFonts w:ascii="Times New Roman" w:hAnsi="Times New Roman"/>
          <w:spacing w:val="-21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4»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8" w:after="0" w:line="240" w:lineRule="auto"/>
        <w:ind w:right="562"/>
        <w:rPr>
          <w:rFonts w:ascii="Times New Roman" w:hAnsi="Times New Roman"/>
          <w:spacing w:val="-39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 xml:space="preserve">Выполняет практическую (лабораторную) работу полностью в соответствии с </w:t>
      </w:r>
      <w:r>
        <w:rPr>
          <w:rFonts w:ascii="Times New Roman" w:hAnsi="Times New Roman"/>
          <w:spacing w:val="-8"/>
          <w:sz w:val="24"/>
          <w:szCs w:val="24"/>
        </w:rPr>
        <w:t xml:space="preserve">требованиями при оценивании результатов на "5", но допускает в вычислениях, </w:t>
      </w:r>
      <w:r>
        <w:rPr>
          <w:rFonts w:ascii="Times New Roman" w:hAnsi="Times New Roman"/>
          <w:spacing w:val="-6"/>
          <w:sz w:val="24"/>
          <w:szCs w:val="24"/>
        </w:rPr>
        <w:t>измерениях два - три недочёта или одну негрубую ошибку и один недочёт.</w:t>
      </w:r>
    </w:p>
    <w:p w:rsidR="00A4772A" w:rsidRDefault="00A4772A" w:rsidP="00A4772A">
      <w:pPr>
        <w:pStyle w:val="af7"/>
        <w:widowControl w:val="0"/>
        <w:numPr>
          <w:ilvl w:val="0"/>
          <w:numId w:val="4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4" w:after="0" w:line="240" w:lineRule="auto"/>
        <w:ind w:right="562"/>
        <w:rPr>
          <w:rFonts w:ascii="Times New Roman" w:hAnsi="Times New Roman"/>
          <w:spacing w:val="-25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При оформлении работ допускает неточности в описании хода действий; делает </w:t>
      </w:r>
      <w:r>
        <w:rPr>
          <w:rFonts w:ascii="Times New Roman" w:hAnsi="Times New Roman"/>
          <w:sz w:val="24"/>
          <w:szCs w:val="24"/>
        </w:rPr>
        <w:t>неполные выводы при обобщении.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4" w:after="0" w:line="240" w:lineRule="auto"/>
        <w:ind w:left="1087" w:right="562"/>
        <w:rPr>
          <w:rFonts w:ascii="Times New Roman" w:hAnsi="Times New Roman"/>
          <w:spacing w:val="-25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43" w:right="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3» ставится, если ученик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4772A" w:rsidRDefault="00A4772A" w:rsidP="00A4772A">
      <w:pPr>
        <w:pStyle w:val="af7"/>
        <w:numPr>
          <w:ilvl w:val="0"/>
          <w:numId w:val="44"/>
        </w:numPr>
        <w:shd w:val="clear" w:color="auto" w:fill="FFFFFF"/>
        <w:tabs>
          <w:tab w:val="left" w:pos="0"/>
        </w:tabs>
        <w:spacing w:after="0" w:line="240" w:lineRule="auto"/>
        <w:ind w:right="5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1 Правильно выполняет работу не менее, чем на 50%, однако объём выполненной </w:t>
      </w:r>
      <w:r>
        <w:rPr>
          <w:rFonts w:ascii="Times New Roman" w:hAnsi="Times New Roman"/>
          <w:spacing w:val="-8"/>
          <w:sz w:val="24"/>
          <w:szCs w:val="24"/>
        </w:rPr>
        <w:t xml:space="preserve">части таков, что позволяет получить верные результаты и сделать выводы по </w:t>
      </w:r>
      <w:r>
        <w:rPr>
          <w:rFonts w:ascii="Times New Roman" w:hAnsi="Times New Roman"/>
          <w:sz w:val="24"/>
          <w:szCs w:val="24"/>
        </w:rPr>
        <w:t>основным, принципиальным важным задачам работы.</w:t>
      </w:r>
    </w:p>
    <w:p w:rsidR="00A4772A" w:rsidRDefault="00A4772A" w:rsidP="00A4772A">
      <w:pPr>
        <w:pStyle w:val="af7"/>
        <w:widowControl w:val="0"/>
        <w:numPr>
          <w:ilvl w:val="0"/>
          <w:numId w:val="44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lastRenderedPageBreak/>
        <w:t xml:space="preserve">Подбирает оборудование, материал, начинает работу с помощью учителя; или в ходе </w:t>
      </w:r>
      <w:r>
        <w:rPr>
          <w:rFonts w:ascii="Times New Roman" w:hAnsi="Times New Roman"/>
          <w:sz w:val="24"/>
          <w:szCs w:val="24"/>
        </w:rPr>
        <w:t>проведения измерений, вычислений, наблюдений допускает ошибки, неточно формулирует выводы, обобщения.</w:t>
      </w:r>
    </w:p>
    <w:p w:rsidR="00A4772A" w:rsidRDefault="00A4772A" w:rsidP="00A4772A">
      <w:pPr>
        <w:pStyle w:val="af7"/>
        <w:widowControl w:val="0"/>
        <w:numPr>
          <w:ilvl w:val="0"/>
          <w:numId w:val="44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spacing w:val="-1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</w:r>
    </w:p>
    <w:p w:rsidR="00A4772A" w:rsidRDefault="00A4772A" w:rsidP="00A4772A">
      <w:pPr>
        <w:pStyle w:val="af7"/>
        <w:widowControl w:val="0"/>
        <w:numPr>
          <w:ilvl w:val="0"/>
          <w:numId w:val="44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before="4"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"2"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before="14" w:after="0" w:line="240" w:lineRule="auto"/>
        <w:ind w:right="533"/>
        <w:rPr>
          <w:rFonts w:ascii="Times New Roman" w:hAnsi="Times New Roman"/>
          <w:spacing w:val="-2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определяет самостоятельно цель работы, не может без помощи учителя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</w:p>
    <w:p w:rsidR="00A4772A" w:rsidRDefault="00A4772A" w:rsidP="00A4772A">
      <w:pPr>
        <w:pStyle w:val="af7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две и более грубые ошибки в ходе работ, которые не может исправить по требованию педагога; или производит измерения, вычисления, наблюдения неверно.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Оценка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1» ставится в случае:</w:t>
      </w:r>
    </w:p>
    <w:p w:rsidR="00A4772A" w:rsidRDefault="00A4772A" w:rsidP="00A4772A">
      <w:pPr>
        <w:pStyle w:val="af7"/>
        <w:numPr>
          <w:ilvl w:val="0"/>
          <w:numId w:val="46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Нет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17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 обучающихся за наблюдением объектов.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24" w:after="0" w:line="240" w:lineRule="auto"/>
        <w:ind w:left="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5»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7"/>
        </w:numPr>
        <w:shd w:val="clear" w:color="auto" w:fill="FFFFFF"/>
        <w:tabs>
          <w:tab w:val="left" w:pos="0"/>
          <w:tab w:val="left" w:pos="486"/>
        </w:tabs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pacing w:val="-2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проводит наблюдение по заданию учителя.</w:t>
      </w:r>
    </w:p>
    <w:p w:rsidR="00A4772A" w:rsidRDefault="00A4772A" w:rsidP="00A4772A">
      <w:pPr>
        <w:pStyle w:val="af7"/>
        <w:widowControl w:val="0"/>
        <w:numPr>
          <w:ilvl w:val="0"/>
          <w:numId w:val="47"/>
        </w:numPr>
        <w:shd w:val="clear" w:color="auto" w:fill="FFFFFF"/>
        <w:tabs>
          <w:tab w:val="left" w:pos="0"/>
          <w:tab w:val="left" w:pos="486"/>
        </w:tabs>
        <w:autoSpaceDE w:val="0"/>
        <w:autoSpaceDN w:val="0"/>
        <w:adjustRightInd w:val="0"/>
        <w:spacing w:before="18" w:after="0" w:line="240" w:lineRule="auto"/>
        <w:rPr>
          <w:rFonts w:ascii="Times New Roman" w:hAnsi="Times New Roman"/>
          <w:spacing w:val="-1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Выделяет существенные признаки у наблюдаемого объекта, процесса.</w:t>
      </w:r>
    </w:p>
    <w:p w:rsidR="00A4772A" w:rsidRDefault="00A4772A" w:rsidP="00A4772A">
      <w:pPr>
        <w:pStyle w:val="af7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Грамотно, логично оформляет результаты своих наблюдений, делает обобщения, выводы. </w:t>
      </w:r>
    </w:p>
    <w:p w:rsidR="00A4772A" w:rsidRDefault="00A4772A" w:rsidP="00A4772A">
      <w:pPr>
        <w:pStyle w:val="af7"/>
        <w:shd w:val="clear" w:color="auto" w:fill="FFFFFF"/>
        <w:tabs>
          <w:tab w:val="left" w:pos="0"/>
        </w:tabs>
        <w:spacing w:after="0" w:line="240" w:lineRule="auto"/>
        <w:ind w:left="850"/>
        <w:rPr>
          <w:rFonts w:ascii="Times New Roman" w:hAnsi="Times New Roman"/>
          <w:sz w:val="24"/>
          <w:szCs w:val="24"/>
          <w:u w:val="single"/>
        </w:rPr>
      </w:pPr>
    </w:p>
    <w:p w:rsidR="00A4772A" w:rsidRDefault="00A4772A" w:rsidP="00A4772A">
      <w:pPr>
        <w:pStyle w:val="af7"/>
        <w:shd w:val="clear" w:color="auto" w:fill="FFFFFF"/>
        <w:tabs>
          <w:tab w:val="left" w:pos="0"/>
        </w:tabs>
        <w:spacing w:after="0" w:line="240" w:lineRule="auto"/>
        <w:ind w:left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Оценка    "4" ставится, если ученик</w:t>
      </w:r>
      <w:r>
        <w:rPr>
          <w:rFonts w:ascii="Times New Roman" w:hAnsi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8"/>
        </w:numPr>
        <w:shd w:val="clear" w:color="auto" w:fill="FFFFFF"/>
        <w:tabs>
          <w:tab w:val="left" w:pos="0"/>
          <w:tab w:val="left" w:pos="4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проводит наблюдение по заданию учителя.</w:t>
      </w:r>
    </w:p>
    <w:p w:rsidR="00A4772A" w:rsidRDefault="00A4772A" w:rsidP="00A4772A">
      <w:pPr>
        <w:pStyle w:val="af7"/>
        <w:widowControl w:val="0"/>
        <w:numPr>
          <w:ilvl w:val="0"/>
          <w:numId w:val="48"/>
        </w:numPr>
        <w:shd w:val="clear" w:color="auto" w:fill="FFFFFF"/>
        <w:tabs>
          <w:tab w:val="left" w:pos="0"/>
          <w:tab w:val="left" w:pos="4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неточности в ходе наблюдений: при выделении существенных признаков у наблюдаемого объекта, процесса называет второстепенные.</w:t>
      </w:r>
    </w:p>
    <w:p w:rsidR="00A4772A" w:rsidRDefault="00A4772A" w:rsidP="00A4772A">
      <w:pPr>
        <w:pStyle w:val="af7"/>
        <w:numPr>
          <w:ilvl w:val="0"/>
          <w:numId w:val="48"/>
        </w:numPr>
        <w:shd w:val="clear" w:color="auto" w:fill="FFFFFF"/>
        <w:tabs>
          <w:tab w:val="left" w:pos="0"/>
          <w:tab w:val="left" w:pos="493"/>
        </w:tabs>
        <w:spacing w:before="4" w:after="0" w:line="240" w:lineRule="auto"/>
        <w:ind w:right="2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Небрежно или неточно оформляет результаты наблюдений.</w:t>
      </w:r>
    </w:p>
    <w:p w:rsidR="00A4772A" w:rsidRDefault="00A4772A" w:rsidP="00A4772A">
      <w:pPr>
        <w:pStyle w:val="af7"/>
        <w:shd w:val="clear" w:color="auto" w:fill="FFFFFF"/>
        <w:tabs>
          <w:tab w:val="left" w:pos="0"/>
          <w:tab w:val="left" w:pos="493"/>
        </w:tabs>
        <w:spacing w:before="4" w:after="0" w:line="240" w:lineRule="auto"/>
        <w:ind w:left="846" w:right="2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u w:val="single"/>
        </w:rPr>
        <w:t>Оценка   "3" ставится, если ученик</w:t>
      </w:r>
      <w:r>
        <w:rPr>
          <w:rFonts w:ascii="Times New Roman" w:hAnsi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9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spacing w:val="-2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одну-две грубые ошибки или неточности в проведении наблюдений по заданию учителя.</w:t>
      </w:r>
    </w:p>
    <w:p w:rsidR="00A4772A" w:rsidRDefault="00A4772A" w:rsidP="00A4772A">
      <w:pPr>
        <w:pStyle w:val="af7"/>
        <w:widowControl w:val="0"/>
        <w:numPr>
          <w:ilvl w:val="0"/>
          <w:numId w:val="49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before="7" w:after="0" w:line="240" w:lineRule="auto"/>
        <w:ind w:right="533"/>
        <w:rPr>
          <w:rFonts w:ascii="Times New Roman" w:hAnsi="Times New Roman"/>
          <w:spacing w:val="-17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выделении существенных признаков у наблюдаемого объекта, процесса называет лишь некоторые из них.</w:t>
      </w:r>
    </w:p>
    <w:p w:rsidR="00A4772A" w:rsidRDefault="00A4772A" w:rsidP="00A4772A">
      <w:pPr>
        <w:pStyle w:val="af7"/>
        <w:widowControl w:val="0"/>
        <w:numPr>
          <w:ilvl w:val="0"/>
          <w:numId w:val="49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ind w:right="533"/>
        <w:rPr>
          <w:rFonts w:ascii="Times New Roman" w:hAnsi="Times New Roman"/>
          <w:spacing w:val="-1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одну-две грубые ошибки в оформлении результатов, наблюдений и выводов.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ind w:left="1199" w:right="533"/>
        <w:rPr>
          <w:rFonts w:ascii="Times New Roman" w:hAnsi="Times New Roman"/>
          <w:spacing w:val="-16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144" w:right="53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2» ставится, если ученик: </w:t>
      </w:r>
    </w:p>
    <w:p w:rsidR="00A4772A" w:rsidRDefault="00A4772A" w:rsidP="00A4772A">
      <w:pPr>
        <w:pStyle w:val="af7"/>
        <w:numPr>
          <w:ilvl w:val="0"/>
          <w:numId w:val="50"/>
        </w:numPr>
        <w:shd w:val="clear" w:color="auto" w:fill="FFFFFF"/>
        <w:tabs>
          <w:tab w:val="left" w:pos="0"/>
        </w:tabs>
        <w:spacing w:after="0" w:line="240" w:lineRule="auto"/>
        <w:ind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три-четыре грубые ошибки в проведении наблюдений по заданию учителя.</w:t>
      </w:r>
    </w:p>
    <w:p w:rsidR="00A4772A" w:rsidRDefault="00A4772A" w:rsidP="00A4772A">
      <w:pPr>
        <w:pStyle w:val="af7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4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Неправильно выделяет признаки наблюдаемого объекта, процесса.</w:t>
      </w:r>
    </w:p>
    <w:p w:rsidR="00A4772A" w:rsidRDefault="00A4772A" w:rsidP="00A4772A">
      <w:pPr>
        <w:pStyle w:val="af7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497"/>
        </w:tabs>
        <w:autoSpaceDE w:val="0"/>
        <w:autoSpaceDN w:val="0"/>
        <w:adjustRightInd w:val="0"/>
        <w:spacing w:before="18" w:after="0" w:line="240" w:lineRule="auto"/>
        <w:ind w:right="547"/>
        <w:rPr>
          <w:rFonts w:ascii="Times New Roman" w:hAnsi="Times New Roman"/>
          <w:spacing w:val="-1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три-четыре грубые ошибки в оформлении результатов наблюдений и выводов.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497"/>
        </w:tabs>
        <w:autoSpaceDE w:val="0"/>
        <w:autoSpaceDN w:val="0"/>
        <w:adjustRightInd w:val="0"/>
        <w:spacing w:before="18" w:after="0" w:line="240" w:lineRule="auto"/>
        <w:ind w:right="547"/>
        <w:rPr>
          <w:rFonts w:ascii="Times New Roman" w:hAnsi="Times New Roman" w:cs="Times New Roman"/>
          <w:spacing w:val="-16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Оценка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1»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        Нет ответа.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497"/>
        </w:tabs>
        <w:autoSpaceDE w:val="0"/>
        <w:autoSpaceDN w:val="0"/>
        <w:adjustRightInd w:val="0"/>
        <w:spacing w:before="18" w:after="0" w:line="240" w:lineRule="auto"/>
        <w:ind w:right="547"/>
        <w:rPr>
          <w:rFonts w:ascii="Times New Roman" w:hAnsi="Times New Roman" w:cs="Times New Roman"/>
          <w:spacing w:val="-16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before="32" w:after="0" w:line="240" w:lineRule="auto"/>
        <w:ind w:left="119" w:firstLine="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Примечание.   </w:t>
      </w:r>
      <w:r>
        <w:rPr>
          <w:rFonts w:ascii="Times New Roman" w:hAnsi="Times New Roman" w:cs="Times New Roman"/>
          <w:sz w:val="24"/>
          <w:szCs w:val="24"/>
        </w:rPr>
        <w:t>Оценки с анализом умений и навыков проводить наблюдения доводятся до сведения учащихся, как правило, на последующем уроке, после сдачи отчёта.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4772A">
          <w:type w:val="continuous"/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72A" w:rsidRPr="008D2348" w:rsidRDefault="00A4772A" w:rsidP="00A4772A">
      <w:pPr>
        <w:rPr>
          <w:rFonts w:ascii="Times New Roman" w:hAnsi="Times New Roman" w:cs="Times New Roman"/>
        </w:rPr>
      </w:pPr>
    </w:p>
    <w:p w:rsidR="00A33A59" w:rsidRDefault="00A33A59"/>
    <w:sectPr w:rsidR="00A33A59" w:rsidSect="008D23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61EFFA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B18A1"/>
    <w:multiLevelType w:val="hybridMultilevel"/>
    <w:tmpl w:val="1A881B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3F4982"/>
    <w:multiLevelType w:val="hybridMultilevel"/>
    <w:tmpl w:val="A33492CA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>
      <w:start w:val="1"/>
      <w:numFmt w:val="lowerLetter"/>
      <w:lvlText w:val="%2."/>
      <w:lvlJc w:val="left"/>
      <w:pPr>
        <w:ind w:left="1818" w:hanging="360"/>
      </w:pPr>
    </w:lvl>
    <w:lvl w:ilvl="2" w:tplc="0419001B">
      <w:start w:val="1"/>
      <w:numFmt w:val="lowerRoman"/>
      <w:lvlText w:val="%3."/>
      <w:lvlJc w:val="right"/>
      <w:pPr>
        <w:ind w:left="2538" w:hanging="180"/>
      </w:pPr>
    </w:lvl>
    <w:lvl w:ilvl="3" w:tplc="0419000F">
      <w:start w:val="1"/>
      <w:numFmt w:val="decimal"/>
      <w:lvlText w:val="%4."/>
      <w:lvlJc w:val="left"/>
      <w:pPr>
        <w:ind w:left="3258" w:hanging="360"/>
      </w:pPr>
    </w:lvl>
    <w:lvl w:ilvl="4" w:tplc="04190019">
      <w:start w:val="1"/>
      <w:numFmt w:val="lowerLetter"/>
      <w:lvlText w:val="%5."/>
      <w:lvlJc w:val="left"/>
      <w:pPr>
        <w:ind w:left="3978" w:hanging="360"/>
      </w:pPr>
    </w:lvl>
    <w:lvl w:ilvl="5" w:tplc="0419001B">
      <w:start w:val="1"/>
      <w:numFmt w:val="lowerRoman"/>
      <w:lvlText w:val="%6."/>
      <w:lvlJc w:val="right"/>
      <w:pPr>
        <w:ind w:left="4698" w:hanging="180"/>
      </w:pPr>
    </w:lvl>
    <w:lvl w:ilvl="6" w:tplc="0419000F">
      <w:start w:val="1"/>
      <w:numFmt w:val="decimal"/>
      <w:lvlText w:val="%7."/>
      <w:lvlJc w:val="left"/>
      <w:pPr>
        <w:ind w:left="5418" w:hanging="360"/>
      </w:pPr>
    </w:lvl>
    <w:lvl w:ilvl="7" w:tplc="04190019">
      <w:start w:val="1"/>
      <w:numFmt w:val="lowerLetter"/>
      <w:lvlText w:val="%8."/>
      <w:lvlJc w:val="left"/>
      <w:pPr>
        <w:ind w:left="6138" w:hanging="360"/>
      </w:pPr>
    </w:lvl>
    <w:lvl w:ilvl="8" w:tplc="0419001B">
      <w:start w:val="1"/>
      <w:numFmt w:val="lowerRoman"/>
      <w:lvlText w:val="%9."/>
      <w:lvlJc w:val="right"/>
      <w:pPr>
        <w:ind w:left="6858" w:hanging="180"/>
      </w:pPr>
    </w:lvl>
  </w:abstractNum>
  <w:abstractNum w:abstractNumId="3" w15:restartNumberingAfterBreak="0">
    <w:nsid w:val="07074283"/>
    <w:multiLevelType w:val="hybridMultilevel"/>
    <w:tmpl w:val="A9CC9C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3A9645A"/>
    <w:multiLevelType w:val="hybridMultilevel"/>
    <w:tmpl w:val="17A6A1C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6" w15:restartNumberingAfterBreak="0">
    <w:nsid w:val="13B003F6"/>
    <w:multiLevelType w:val="hybridMultilevel"/>
    <w:tmpl w:val="B6B27B70"/>
    <w:lvl w:ilvl="0" w:tplc="0419000F">
      <w:start w:val="1"/>
      <w:numFmt w:val="decimal"/>
      <w:lvlText w:val="%1."/>
      <w:lvlJc w:val="left"/>
      <w:pPr>
        <w:ind w:left="846" w:hanging="360"/>
      </w:pPr>
    </w:lvl>
    <w:lvl w:ilvl="1" w:tplc="04190019">
      <w:start w:val="1"/>
      <w:numFmt w:val="lowerLetter"/>
      <w:lvlText w:val="%2."/>
      <w:lvlJc w:val="left"/>
      <w:pPr>
        <w:ind w:left="1566" w:hanging="360"/>
      </w:pPr>
    </w:lvl>
    <w:lvl w:ilvl="2" w:tplc="0419001B">
      <w:start w:val="1"/>
      <w:numFmt w:val="lowerRoman"/>
      <w:lvlText w:val="%3."/>
      <w:lvlJc w:val="right"/>
      <w:pPr>
        <w:ind w:left="2286" w:hanging="180"/>
      </w:pPr>
    </w:lvl>
    <w:lvl w:ilvl="3" w:tplc="0419000F">
      <w:start w:val="1"/>
      <w:numFmt w:val="decimal"/>
      <w:lvlText w:val="%4."/>
      <w:lvlJc w:val="left"/>
      <w:pPr>
        <w:ind w:left="3006" w:hanging="360"/>
      </w:pPr>
    </w:lvl>
    <w:lvl w:ilvl="4" w:tplc="04190019">
      <w:start w:val="1"/>
      <w:numFmt w:val="lowerLetter"/>
      <w:lvlText w:val="%5."/>
      <w:lvlJc w:val="left"/>
      <w:pPr>
        <w:ind w:left="3726" w:hanging="360"/>
      </w:pPr>
    </w:lvl>
    <w:lvl w:ilvl="5" w:tplc="0419001B">
      <w:start w:val="1"/>
      <w:numFmt w:val="lowerRoman"/>
      <w:lvlText w:val="%6."/>
      <w:lvlJc w:val="right"/>
      <w:pPr>
        <w:ind w:left="4446" w:hanging="180"/>
      </w:pPr>
    </w:lvl>
    <w:lvl w:ilvl="6" w:tplc="0419000F">
      <w:start w:val="1"/>
      <w:numFmt w:val="decimal"/>
      <w:lvlText w:val="%7."/>
      <w:lvlJc w:val="left"/>
      <w:pPr>
        <w:ind w:left="5166" w:hanging="360"/>
      </w:pPr>
    </w:lvl>
    <w:lvl w:ilvl="7" w:tplc="04190019">
      <w:start w:val="1"/>
      <w:numFmt w:val="lowerLetter"/>
      <w:lvlText w:val="%8."/>
      <w:lvlJc w:val="left"/>
      <w:pPr>
        <w:ind w:left="5886" w:hanging="360"/>
      </w:pPr>
    </w:lvl>
    <w:lvl w:ilvl="8" w:tplc="0419001B">
      <w:start w:val="1"/>
      <w:numFmt w:val="lowerRoman"/>
      <w:lvlText w:val="%9."/>
      <w:lvlJc w:val="right"/>
      <w:pPr>
        <w:ind w:left="6606" w:hanging="180"/>
      </w:pPr>
    </w:lvl>
  </w:abstractNum>
  <w:abstractNum w:abstractNumId="7" w15:restartNumberingAfterBreak="0">
    <w:nsid w:val="13EE3DA7"/>
    <w:multiLevelType w:val="hybridMultilevel"/>
    <w:tmpl w:val="3E2C978A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>
      <w:start w:val="1"/>
      <w:numFmt w:val="lowerLetter"/>
      <w:lvlText w:val="%2."/>
      <w:lvlJc w:val="left"/>
      <w:pPr>
        <w:ind w:left="1746" w:hanging="360"/>
      </w:pPr>
    </w:lvl>
    <w:lvl w:ilvl="2" w:tplc="0419001B">
      <w:start w:val="1"/>
      <w:numFmt w:val="lowerRoman"/>
      <w:lvlText w:val="%3."/>
      <w:lvlJc w:val="right"/>
      <w:pPr>
        <w:ind w:left="2466" w:hanging="180"/>
      </w:pPr>
    </w:lvl>
    <w:lvl w:ilvl="3" w:tplc="0419000F">
      <w:start w:val="1"/>
      <w:numFmt w:val="decimal"/>
      <w:lvlText w:val="%4."/>
      <w:lvlJc w:val="left"/>
      <w:pPr>
        <w:ind w:left="3186" w:hanging="360"/>
      </w:pPr>
    </w:lvl>
    <w:lvl w:ilvl="4" w:tplc="04190019">
      <w:start w:val="1"/>
      <w:numFmt w:val="lowerLetter"/>
      <w:lvlText w:val="%5."/>
      <w:lvlJc w:val="left"/>
      <w:pPr>
        <w:ind w:left="3906" w:hanging="360"/>
      </w:pPr>
    </w:lvl>
    <w:lvl w:ilvl="5" w:tplc="0419001B">
      <w:start w:val="1"/>
      <w:numFmt w:val="lowerRoman"/>
      <w:lvlText w:val="%6."/>
      <w:lvlJc w:val="right"/>
      <w:pPr>
        <w:ind w:left="4626" w:hanging="180"/>
      </w:pPr>
    </w:lvl>
    <w:lvl w:ilvl="6" w:tplc="0419000F">
      <w:start w:val="1"/>
      <w:numFmt w:val="decimal"/>
      <w:lvlText w:val="%7."/>
      <w:lvlJc w:val="left"/>
      <w:pPr>
        <w:ind w:left="5346" w:hanging="360"/>
      </w:pPr>
    </w:lvl>
    <w:lvl w:ilvl="7" w:tplc="04190019">
      <w:start w:val="1"/>
      <w:numFmt w:val="lowerLetter"/>
      <w:lvlText w:val="%8."/>
      <w:lvlJc w:val="left"/>
      <w:pPr>
        <w:ind w:left="6066" w:hanging="360"/>
      </w:pPr>
    </w:lvl>
    <w:lvl w:ilvl="8" w:tplc="0419001B">
      <w:start w:val="1"/>
      <w:numFmt w:val="lowerRoman"/>
      <w:lvlText w:val="%9."/>
      <w:lvlJc w:val="right"/>
      <w:pPr>
        <w:ind w:left="6786" w:hanging="180"/>
      </w:pPr>
    </w:lvl>
  </w:abstractNum>
  <w:abstractNum w:abstractNumId="8" w15:restartNumberingAfterBreak="0">
    <w:nsid w:val="15F7644D"/>
    <w:multiLevelType w:val="hybridMultilevel"/>
    <w:tmpl w:val="4ABA17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6E46795"/>
    <w:multiLevelType w:val="hybridMultilevel"/>
    <w:tmpl w:val="C9BCD66A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>
      <w:start w:val="1"/>
      <w:numFmt w:val="lowerLetter"/>
      <w:lvlText w:val="%2."/>
      <w:lvlJc w:val="left"/>
      <w:pPr>
        <w:ind w:left="1447" w:hanging="360"/>
      </w:pPr>
    </w:lvl>
    <w:lvl w:ilvl="2" w:tplc="0419001B">
      <w:start w:val="1"/>
      <w:numFmt w:val="lowerRoman"/>
      <w:lvlText w:val="%3."/>
      <w:lvlJc w:val="right"/>
      <w:pPr>
        <w:ind w:left="2167" w:hanging="180"/>
      </w:pPr>
    </w:lvl>
    <w:lvl w:ilvl="3" w:tplc="0419000F">
      <w:start w:val="1"/>
      <w:numFmt w:val="decimal"/>
      <w:lvlText w:val="%4."/>
      <w:lvlJc w:val="left"/>
      <w:pPr>
        <w:ind w:left="2887" w:hanging="360"/>
      </w:pPr>
    </w:lvl>
    <w:lvl w:ilvl="4" w:tplc="04190019">
      <w:start w:val="1"/>
      <w:numFmt w:val="lowerLetter"/>
      <w:lvlText w:val="%5."/>
      <w:lvlJc w:val="left"/>
      <w:pPr>
        <w:ind w:left="3607" w:hanging="360"/>
      </w:pPr>
    </w:lvl>
    <w:lvl w:ilvl="5" w:tplc="0419001B">
      <w:start w:val="1"/>
      <w:numFmt w:val="lowerRoman"/>
      <w:lvlText w:val="%6."/>
      <w:lvlJc w:val="right"/>
      <w:pPr>
        <w:ind w:left="4327" w:hanging="180"/>
      </w:pPr>
    </w:lvl>
    <w:lvl w:ilvl="6" w:tplc="0419000F">
      <w:start w:val="1"/>
      <w:numFmt w:val="decimal"/>
      <w:lvlText w:val="%7."/>
      <w:lvlJc w:val="left"/>
      <w:pPr>
        <w:ind w:left="5047" w:hanging="360"/>
      </w:pPr>
    </w:lvl>
    <w:lvl w:ilvl="7" w:tplc="04190019">
      <w:start w:val="1"/>
      <w:numFmt w:val="lowerLetter"/>
      <w:lvlText w:val="%8."/>
      <w:lvlJc w:val="left"/>
      <w:pPr>
        <w:ind w:left="5767" w:hanging="360"/>
      </w:pPr>
    </w:lvl>
    <w:lvl w:ilvl="8" w:tplc="0419001B">
      <w:start w:val="1"/>
      <w:numFmt w:val="lowerRoman"/>
      <w:lvlText w:val="%9."/>
      <w:lvlJc w:val="right"/>
      <w:pPr>
        <w:ind w:left="6487" w:hanging="180"/>
      </w:pPr>
    </w:lvl>
  </w:abstractNum>
  <w:abstractNum w:abstractNumId="10" w15:restartNumberingAfterBreak="0">
    <w:nsid w:val="18145C19"/>
    <w:multiLevelType w:val="hybridMultilevel"/>
    <w:tmpl w:val="90AA3490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1" w15:restartNumberingAfterBreak="0">
    <w:nsid w:val="181F1138"/>
    <w:multiLevelType w:val="hybridMultilevel"/>
    <w:tmpl w:val="AFF4940E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>
      <w:start w:val="1"/>
      <w:numFmt w:val="lowerLetter"/>
      <w:lvlText w:val="%2."/>
      <w:lvlJc w:val="left"/>
      <w:pPr>
        <w:ind w:left="1818" w:hanging="360"/>
      </w:pPr>
    </w:lvl>
    <w:lvl w:ilvl="2" w:tplc="0419001B">
      <w:start w:val="1"/>
      <w:numFmt w:val="lowerRoman"/>
      <w:lvlText w:val="%3."/>
      <w:lvlJc w:val="right"/>
      <w:pPr>
        <w:ind w:left="2538" w:hanging="180"/>
      </w:pPr>
    </w:lvl>
    <w:lvl w:ilvl="3" w:tplc="0419000F">
      <w:start w:val="1"/>
      <w:numFmt w:val="decimal"/>
      <w:lvlText w:val="%4."/>
      <w:lvlJc w:val="left"/>
      <w:pPr>
        <w:ind w:left="3258" w:hanging="360"/>
      </w:pPr>
    </w:lvl>
    <w:lvl w:ilvl="4" w:tplc="04190019">
      <w:start w:val="1"/>
      <w:numFmt w:val="lowerLetter"/>
      <w:lvlText w:val="%5."/>
      <w:lvlJc w:val="left"/>
      <w:pPr>
        <w:ind w:left="3978" w:hanging="360"/>
      </w:pPr>
    </w:lvl>
    <w:lvl w:ilvl="5" w:tplc="0419001B">
      <w:start w:val="1"/>
      <w:numFmt w:val="lowerRoman"/>
      <w:lvlText w:val="%6."/>
      <w:lvlJc w:val="right"/>
      <w:pPr>
        <w:ind w:left="4698" w:hanging="180"/>
      </w:pPr>
    </w:lvl>
    <w:lvl w:ilvl="6" w:tplc="0419000F">
      <w:start w:val="1"/>
      <w:numFmt w:val="decimal"/>
      <w:lvlText w:val="%7."/>
      <w:lvlJc w:val="left"/>
      <w:pPr>
        <w:ind w:left="5418" w:hanging="360"/>
      </w:pPr>
    </w:lvl>
    <w:lvl w:ilvl="7" w:tplc="04190019">
      <w:start w:val="1"/>
      <w:numFmt w:val="lowerLetter"/>
      <w:lvlText w:val="%8."/>
      <w:lvlJc w:val="left"/>
      <w:pPr>
        <w:ind w:left="6138" w:hanging="360"/>
      </w:pPr>
    </w:lvl>
    <w:lvl w:ilvl="8" w:tplc="0419001B">
      <w:start w:val="1"/>
      <w:numFmt w:val="lowerRoman"/>
      <w:lvlText w:val="%9."/>
      <w:lvlJc w:val="right"/>
      <w:pPr>
        <w:ind w:left="6858" w:hanging="180"/>
      </w:pPr>
    </w:lvl>
  </w:abstractNum>
  <w:abstractNum w:abstractNumId="12" w15:restartNumberingAfterBreak="0">
    <w:nsid w:val="1AB8484F"/>
    <w:multiLevelType w:val="hybridMultilevel"/>
    <w:tmpl w:val="87CE7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B747175"/>
    <w:multiLevelType w:val="hybridMultilevel"/>
    <w:tmpl w:val="C3563F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C37A6"/>
    <w:multiLevelType w:val="hybridMultilevel"/>
    <w:tmpl w:val="B2CCB7B8"/>
    <w:lvl w:ilvl="0" w:tplc="0419000F">
      <w:start w:val="1"/>
      <w:numFmt w:val="decimal"/>
      <w:lvlText w:val="%1."/>
      <w:lvlJc w:val="left"/>
      <w:pPr>
        <w:ind w:left="1091" w:hanging="360"/>
      </w:pPr>
    </w:lvl>
    <w:lvl w:ilvl="1" w:tplc="04190019">
      <w:start w:val="1"/>
      <w:numFmt w:val="lowerLetter"/>
      <w:lvlText w:val="%2."/>
      <w:lvlJc w:val="left"/>
      <w:pPr>
        <w:ind w:left="1811" w:hanging="360"/>
      </w:pPr>
    </w:lvl>
    <w:lvl w:ilvl="2" w:tplc="0419001B">
      <w:start w:val="1"/>
      <w:numFmt w:val="lowerRoman"/>
      <w:lvlText w:val="%3."/>
      <w:lvlJc w:val="right"/>
      <w:pPr>
        <w:ind w:left="2531" w:hanging="180"/>
      </w:pPr>
    </w:lvl>
    <w:lvl w:ilvl="3" w:tplc="0419000F">
      <w:start w:val="1"/>
      <w:numFmt w:val="decimal"/>
      <w:lvlText w:val="%4."/>
      <w:lvlJc w:val="left"/>
      <w:pPr>
        <w:ind w:left="3251" w:hanging="360"/>
      </w:pPr>
    </w:lvl>
    <w:lvl w:ilvl="4" w:tplc="04190019">
      <w:start w:val="1"/>
      <w:numFmt w:val="lowerLetter"/>
      <w:lvlText w:val="%5."/>
      <w:lvlJc w:val="left"/>
      <w:pPr>
        <w:ind w:left="3971" w:hanging="360"/>
      </w:pPr>
    </w:lvl>
    <w:lvl w:ilvl="5" w:tplc="0419001B">
      <w:start w:val="1"/>
      <w:numFmt w:val="lowerRoman"/>
      <w:lvlText w:val="%6."/>
      <w:lvlJc w:val="right"/>
      <w:pPr>
        <w:ind w:left="4691" w:hanging="180"/>
      </w:pPr>
    </w:lvl>
    <w:lvl w:ilvl="6" w:tplc="0419000F">
      <w:start w:val="1"/>
      <w:numFmt w:val="decimal"/>
      <w:lvlText w:val="%7."/>
      <w:lvlJc w:val="left"/>
      <w:pPr>
        <w:ind w:left="5411" w:hanging="360"/>
      </w:pPr>
    </w:lvl>
    <w:lvl w:ilvl="7" w:tplc="04190019">
      <w:start w:val="1"/>
      <w:numFmt w:val="lowerLetter"/>
      <w:lvlText w:val="%8."/>
      <w:lvlJc w:val="left"/>
      <w:pPr>
        <w:ind w:left="6131" w:hanging="360"/>
      </w:pPr>
    </w:lvl>
    <w:lvl w:ilvl="8" w:tplc="0419001B">
      <w:start w:val="1"/>
      <w:numFmt w:val="lowerRoman"/>
      <w:lvlText w:val="%9."/>
      <w:lvlJc w:val="right"/>
      <w:pPr>
        <w:ind w:left="6851" w:hanging="180"/>
      </w:pPr>
    </w:lvl>
  </w:abstractNum>
  <w:abstractNum w:abstractNumId="16" w15:restartNumberingAfterBreak="0">
    <w:nsid w:val="237A367C"/>
    <w:multiLevelType w:val="hybridMultilevel"/>
    <w:tmpl w:val="59D496F2"/>
    <w:lvl w:ilvl="0" w:tplc="0419000F">
      <w:start w:val="1"/>
      <w:numFmt w:val="decimal"/>
      <w:lvlText w:val="%1."/>
      <w:lvlJc w:val="left"/>
      <w:pPr>
        <w:ind w:left="1199" w:hanging="360"/>
      </w:pPr>
    </w:lvl>
    <w:lvl w:ilvl="1" w:tplc="04190019">
      <w:start w:val="1"/>
      <w:numFmt w:val="lowerLetter"/>
      <w:lvlText w:val="%2."/>
      <w:lvlJc w:val="left"/>
      <w:pPr>
        <w:ind w:left="1919" w:hanging="360"/>
      </w:pPr>
    </w:lvl>
    <w:lvl w:ilvl="2" w:tplc="0419001B">
      <w:start w:val="1"/>
      <w:numFmt w:val="lowerRoman"/>
      <w:lvlText w:val="%3."/>
      <w:lvlJc w:val="right"/>
      <w:pPr>
        <w:ind w:left="2639" w:hanging="180"/>
      </w:pPr>
    </w:lvl>
    <w:lvl w:ilvl="3" w:tplc="0419000F">
      <w:start w:val="1"/>
      <w:numFmt w:val="decimal"/>
      <w:lvlText w:val="%4."/>
      <w:lvlJc w:val="left"/>
      <w:pPr>
        <w:ind w:left="3359" w:hanging="360"/>
      </w:pPr>
    </w:lvl>
    <w:lvl w:ilvl="4" w:tplc="04190019">
      <w:start w:val="1"/>
      <w:numFmt w:val="lowerLetter"/>
      <w:lvlText w:val="%5."/>
      <w:lvlJc w:val="left"/>
      <w:pPr>
        <w:ind w:left="4079" w:hanging="360"/>
      </w:pPr>
    </w:lvl>
    <w:lvl w:ilvl="5" w:tplc="0419001B">
      <w:start w:val="1"/>
      <w:numFmt w:val="lowerRoman"/>
      <w:lvlText w:val="%6."/>
      <w:lvlJc w:val="right"/>
      <w:pPr>
        <w:ind w:left="4799" w:hanging="180"/>
      </w:pPr>
    </w:lvl>
    <w:lvl w:ilvl="6" w:tplc="0419000F">
      <w:start w:val="1"/>
      <w:numFmt w:val="decimal"/>
      <w:lvlText w:val="%7."/>
      <w:lvlJc w:val="left"/>
      <w:pPr>
        <w:ind w:left="5519" w:hanging="360"/>
      </w:pPr>
    </w:lvl>
    <w:lvl w:ilvl="7" w:tplc="04190019">
      <w:start w:val="1"/>
      <w:numFmt w:val="lowerLetter"/>
      <w:lvlText w:val="%8."/>
      <w:lvlJc w:val="left"/>
      <w:pPr>
        <w:ind w:left="6239" w:hanging="360"/>
      </w:pPr>
    </w:lvl>
    <w:lvl w:ilvl="8" w:tplc="0419001B">
      <w:start w:val="1"/>
      <w:numFmt w:val="lowerRoman"/>
      <w:lvlText w:val="%9."/>
      <w:lvlJc w:val="right"/>
      <w:pPr>
        <w:ind w:left="6959" w:hanging="180"/>
      </w:pPr>
    </w:lvl>
  </w:abstractNum>
  <w:abstractNum w:abstractNumId="17" w15:restartNumberingAfterBreak="0">
    <w:nsid w:val="2C10103E"/>
    <w:multiLevelType w:val="hybridMultilevel"/>
    <w:tmpl w:val="34E81078"/>
    <w:lvl w:ilvl="0" w:tplc="0419000F">
      <w:start w:val="1"/>
      <w:numFmt w:val="decimal"/>
      <w:lvlText w:val="%1."/>
      <w:lvlJc w:val="left"/>
      <w:pPr>
        <w:ind w:left="1087" w:hanging="360"/>
      </w:pPr>
    </w:lvl>
    <w:lvl w:ilvl="1" w:tplc="04190019">
      <w:start w:val="1"/>
      <w:numFmt w:val="lowerLetter"/>
      <w:lvlText w:val="%2."/>
      <w:lvlJc w:val="left"/>
      <w:pPr>
        <w:ind w:left="1807" w:hanging="360"/>
      </w:pPr>
    </w:lvl>
    <w:lvl w:ilvl="2" w:tplc="0419001B">
      <w:start w:val="1"/>
      <w:numFmt w:val="lowerRoman"/>
      <w:lvlText w:val="%3."/>
      <w:lvlJc w:val="right"/>
      <w:pPr>
        <w:ind w:left="2527" w:hanging="180"/>
      </w:pPr>
    </w:lvl>
    <w:lvl w:ilvl="3" w:tplc="0419000F">
      <w:start w:val="1"/>
      <w:numFmt w:val="decimal"/>
      <w:lvlText w:val="%4."/>
      <w:lvlJc w:val="left"/>
      <w:pPr>
        <w:ind w:left="3247" w:hanging="360"/>
      </w:pPr>
    </w:lvl>
    <w:lvl w:ilvl="4" w:tplc="04190019">
      <w:start w:val="1"/>
      <w:numFmt w:val="lowerLetter"/>
      <w:lvlText w:val="%5."/>
      <w:lvlJc w:val="left"/>
      <w:pPr>
        <w:ind w:left="3967" w:hanging="360"/>
      </w:pPr>
    </w:lvl>
    <w:lvl w:ilvl="5" w:tplc="0419001B">
      <w:start w:val="1"/>
      <w:numFmt w:val="lowerRoman"/>
      <w:lvlText w:val="%6."/>
      <w:lvlJc w:val="right"/>
      <w:pPr>
        <w:ind w:left="4687" w:hanging="180"/>
      </w:pPr>
    </w:lvl>
    <w:lvl w:ilvl="6" w:tplc="0419000F">
      <w:start w:val="1"/>
      <w:numFmt w:val="decimal"/>
      <w:lvlText w:val="%7."/>
      <w:lvlJc w:val="left"/>
      <w:pPr>
        <w:ind w:left="5407" w:hanging="360"/>
      </w:pPr>
    </w:lvl>
    <w:lvl w:ilvl="7" w:tplc="04190019">
      <w:start w:val="1"/>
      <w:numFmt w:val="lowerLetter"/>
      <w:lvlText w:val="%8."/>
      <w:lvlJc w:val="left"/>
      <w:pPr>
        <w:ind w:left="6127" w:hanging="360"/>
      </w:pPr>
    </w:lvl>
    <w:lvl w:ilvl="8" w:tplc="0419001B">
      <w:start w:val="1"/>
      <w:numFmt w:val="lowerRoman"/>
      <w:lvlText w:val="%9."/>
      <w:lvlJc w:val="right"/>
      <w:pPr>
        <w:ind w:left="6847" w:hanging="180"/>
      </w:pPr>
    </w:lvl>
  </w:abstractNum>
  <w:abstractNum w:abstractNumId="18" w15:restartNumberingAfterBreak="0">
    <w:nsid w:val="2C1D05AA"/>
    <w:multiLevelType w:val="hybridMultilevel"/>
    <w:tmpl w:val="B438364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2C4D4B21"/>
    <w:multiLevelType w:val="hybridMultilevel"/>
    <w:tmpl w:val="49F228E4"/>
    <w:lvl w:ilvl="0" w:tplc="A3C441F8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401" w:hanging="360"/>
      </w:pPr>
    </w:lvl>
    <w:lvl w:ilvl="2" w:tplc="0419001B">
      <w:start w:val="1"/>
      <w:numFmt w:val="lowerRoman"/>
      <w:lvlText w:val="%3."/>
      <w:lvlJc w:val="right"/>
      <w:pPr>
        <w:ind w:left="1121" w:hanging="180"/>
      </w:pPr>
    </w:lvl>
    <w:lvl w:ilvl="3" w:tplc="0419000F">
      <w:start w:val="1"/>
      <w:numFmt w:val="decimal"/>
      <w:lvlText w:val="%4."/>
      <w:lvlJc w:val="left"/>
      <w:pPr>
        <w:ind w:left="1841" w:hanging="360"/>
      </w:pPr>
    </w:lvl>
    <w:lvl w:ilvl="4" w:tplc="04190019">
      <w:start w:val="1"/>
      <w:numFmt w:val="lowerLetter"/>
      <w:lvlText w:val="%5."/>
      <w:lvlJc w:val="left"/>
      <w:pPr>
        <w:ind w:left="2561" w:hanging="360"/>
      </w:pPr>
    </w:lvl>
    <w:lvl w:ilvl="5" w:tplc="0419001B">
      <w:start w:val="1"/>
      <w:numFmt w:val="lowerRoman"/>
      <w:lvlText w:val="%6."/>
      <w:lvlJc w:val="right"/>
      <w:pPr>
        <w:ind w:left="3281" w:hanging="180"/>
      </w:pPr>
    </w:lvl>
    <w:lvl w:ilvl="6" w:tplc="0419000F">
      <w:start w:val="1"/>
      <w:numFmt w:val="decimal"/>
      <w:lvlText w:val="%7."/>
      <w:lvlJc w:val="left"/>
      <w:pPr>
        <w:ind w:left="4001" w:hanging="360"/>
      </w:pPr>
    </w:lvl>
    <w:lvl w:ilvl="7" w:tplc="04190019">
      <w:start w:val="1"/>
      <w:numFmt w:val="lowerLetter"/>
      <w:lvlText w:val="%8."/>
      <w:lvlJc w:val="left"/>
      <w:pPr>
        <w:ind w:left="4721" w:hanging="360"/>
      </w:pPr>
    </w:lvl>
    <w:lvl w:ilvl="8" w:tplc="0419001B">
      <w:start w:val="1"/>
      <w:numFmt w:val="lowerRoman"/>
      <w:lvlText w:val="%9."/>
      <w:lvlJc w:val="right"/>
      <w:pPr>
        <w:ind w:left="5441" w:hanging="180"/>
      </w:pPr>
    </w:lvl>
  </w:abstractNum>
  <w:abstractNum w:abstractNumId="20" w15:restartNumberingAfterBreak="0">
    <w:nsid w:val="2CE15DDF"/>
    <w:multiLevelType w:val="hybridMultilevel"/>
    <w:tmpl w:val="016CD09E"/>
    <w:lvl w:ilvl="0" w:tplc="A3C441F8">
      <w:start w:val="1"/>
      <w:numFmt w:val="decimal"/>
      <w:lvlText w:val="%1)"/>
      <w:lvlJc w:val="left"/>
      <w:pPr>
        <w:ind w:left="-3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2B72AF"/>
    <w:multiLevelType w:val="hybridMultilevel"/>
    <w:tmpl w:val="9F2CEA2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13B562F"/>
    <w:multiLevelType w:val="hybridMultilevel"/>
    <w:tmpl w:val="FC5C1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7ED2E3B"/>
    <w:multiLevelType w:val="hybridMultilevel"/>
    <w:tmpl w:val="A98A84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86F34CD"/>
    <w:multiLevelType w:val="hybridMultilevel"/>
    <w:tmpl w:val="D7B603B8"/>
    <w:lvl w:ilvl="0" w:tplc="0419000F">
      <w:start w:val="1"/>
      <w:numFmt w:val="decimal"/>
      <w:lvlText w:val="%1."/>
      <w:lvlJc w:val="left"/>
      <w:pPr>
        <w:ind w:left="1087" w:hanging="360"/>
      </w:pPr>
    </w:lvl>
    <w:lvl w:ilvl="1" w:tplc="04190019">
      <w:start w:val="1"/>
      <w:numFmt w:val="lowerLetter"/>
      <w:lvlText w:val="%2."/>
      <w:lvlJc w:val="left"/>
      <w:pPr>
        <w:ind w:left="1807" w:hanging="360"/>
      </w:pPr>
    </w:lvl>
    <w:lvl w:ilvl="2" w:tplc="0419001B">
      <w:start w:val="1"/>
      <w:numFmt w:val="lowerRoman"/>
      <w:lvlText w:val="%3."/>
      <w:lvlJc w:val="right"/>
      <w:pPr>
        <w:ind w:left="2527" w:hanging="180"/>
      </w:pPr>
    </w:lvl>
    <w:lvl w:ilvl="3" w:tplc="0419000F">
      <w:start w:val="1"/>
      <w:numFmt w:val="decimal"/>
      <w:lvlText w:val="%4."/>
      <w:lvlJc w:val="left"/>
      <w:pPr>
        <w:ind w:left="3247" w:hanging="360"/>
      </w:pPr>
    </w:lvl>
    <w:lvl w:ilvl="4" w:tplc="04190019">
      <w:start w:val="1"/>
      <w:numFmt w:val="lowerLetter"/>
      <w:lvlText w:val="%5."/>
      <w:lvlJc w:val="left"/>
      <w:pPr>
        <w:ind w:left="3967" w:hanging="360"/>
      </w:pPr>
    </w:lvl>
    <w:lvl w:ilvl="5" w:tplc="0419001B">
      <w:start w:val="1"/>
      <w:numFmt w:val="lowerRoman"/>
      <w:lvlText w:val="%6."/>
      <w:lvlJc w:val="right"/>
      <w:pPr>
        <w:ind w:left="4687" w:hanging="180"/>
      </w:pPr>
    </w:lvl>
    <w:lvl w:ilvl="6" w:tplc="0419000F">
      <w:start w:val="1"/>
      <w:numFmt w:val="decimal"/>
      <w:lvlText w:val="%7."/>
      <w:lvlJc w:val="left"/>
      <w:pPr>
        <w:ind w:left="5407" w:hanging="360"/>
      </w:pPr>
    </w:lvl>
    <w:lvl w:ilvl="7" w:tplc="04190019">
      <w:start w:val="1"/>
      <w:numFmt w:val="lowerLetter"/>
      <w:lvlText w:val="%8."/>
      <w:lvlJc w:val="left"/>
      <w:pPr>
        <w:ind w:left="6127" w:hanging="360"/>
      </w:pPr>
    </w:lvl>
    <w:lvl w:ilvl="8" w:tplc="0419001B">
      <w:start w:val="1"/>
      <w:numFmt w:val="lowerRoman"/>
      <w:lvlText w:val="%9."/>
      <w:lvlJc w:val="right"/>
      <w:pPr>
        <w:ind w:left="6847" w:hanging="180"/>
      </w:pPr>
    </w:lvl>
  </w:abstractNum>
  <w:abstractNum w:abstractNumId="25" w15:restartNumberingAfterBreak="0">
    <w:nsid w:val="3AAF7CB1"/>
    <w:multiLevelType w:val="hybridMultilevel"/>
    <w:tmpl w:val="D59664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C0B2853"/>
    <w:multiLevelType w:val="hybridMultilevel"/>
    <w:tmpl w:val="4C0029B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EDC417C"/>
    <w:multiLevelType w:val="hybridMultilevel"/>
    <w:tmpl w:val="F09653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11E4A81"/>
    <w:multiLevelType w:val="hybridMultilevel"/>
    <w:tmpl w:val="D5081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BA2BD2"/>
    <w:multiLevelType w:val="hybridMultilevel"/>
    <w:tmpl w:val="7DD6E3FE"/>
    <w:lvl w:ilvl="0" w:tplc="0419000F">
      <w:start w:val="1"/>
      <w:numFmt w:val="decimal"/>
      <w:lvlText w:val="%1."/>
      <w:lvlJc w:val="left"/>
      <w:pPr>
        <w:ind w:left="850" w:hanging="360"/>
      </w:pPr>
    </w:lvl>
    <w:lvl w:ilvl="1" w:tplc="04190019">
      <w:start w:val="1"/>
      <w:numFmt w:val="lowerLetter"/>
      <w:lvlText w:val="%2."/>
      <w:lvlJc w:val="left"/>
      <w:pPr>
        <w:ind w:left="1570" w:hanging="360"/>
      </w:pPr>
    </w:lvl>
    <w:lvl w:ilvl="2" w:tplc="0419001B">
      <w:start w:val="1"/>
      <w:numFmt w:val="lowerRoman"/>
      <w:lvlText w:val="%3."/>
      <w:lvlJc w:val="right"/>
      <w:pPr>
        <w:ind w:left="2290" w:hanging="180"/>
      </w:pPr>
    </w:lvl>
    <w:lvl w:ilvl="3" w:tplc="0419000F">
      <w:start w:val="1"/>
      <w:numFmt w:val="decimal"/>
      <w:lvlText w:val="%4."/>
      <w:lvlJc w:val="left"/>
      <w:pPr>
        <w:ind w:left="3010" w:hanging="360"/>
      </w:pPr>
    </w:lvl>
    <w:lvl w:ilvl="4" w:tplc="04190019">
      <w:start w:val="1"/>
      <w:numFmt w:val="lowerLetter"/>
      <w:lvlText w:val="%5."/>
      <w:lvlJc w:val="left"/>
      <w:pPr>
        <w:ind w:left="3730" w:hanging="360"/>
      </w:pPr>
    </w:lvl>
    <w:lvl w:ilvl="5" w:tplc="0419001B">
      <w:start w:val="1"/>
      <w:numFmt w:val="lowerRoman"/>
      <w:lvlText w:val="%6."/>
      <w:lvlJc w:val="right"/>
      <w:pPr>
        <w:ind w:left="4450" w:hanging="180"/>
      </w:pPr>
    </w:lvl>
    <w:lvl w:ilvl="6" w:tplc="0419000F">
      <w:start w:val="1"/>
      <w:numFmt w:val="decimal"/>
      <w:lvlText w:val="%7."/>
      <w:lvlJc w:val="left"/>
      <w:pPr>
        <w:ind w:left="5170" w:hanging="360"/>
      </w:pPr>
    </w:lvl>
    <w:lvl w:ilvl="7" w:tplc="04190019">
      <w:start w:val="1"/>
      <w:numFmt w:val="lowerLetter"/>
      <w:lvlText w:val="%8."/>
      <w:lvlJc w:val="left"/>
      <w:pPr>
        <w:ind w:left="5890" w:hanging="360"/>
      </w:pPr>
    </w:lvl>
    <w:lvl w:ilvl="8" w:tplc="0419001B">
      <w:start w:val="1"/>
      <w:numFmt w:val="lowerRoman"/>
      <w:lvlText w:val="%9."/>
      <w:lvlJc w:val="right"/>
      <w:pPr>
        <w:ind w:left="6610" w:hanging="180"/>
      </w:pPr>
    </w:lvl>
  </w:abstractNum>
  <w:abstractNum w:abstractNumId="31" w15:restartNumberingAfterBreak="0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A824E7"/>
    <w:multiLevelType w:val="hybridMultilevel"/>
    <w:tmpl w:val="F98034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B984428"/>
    <w:multiLevelType w:val="hybridMultilevel"/>
    <w:tmpl w:val="528C2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4D2215"/>
    <w:multiLevelType w:val="hybridMultilevel"/>
    <w:tmpl w:val="1038B0A8"/>
    <w:lvl w:ilvl="0" w:tplc="0419000F">
      <w:start w:val="1"/>
      <w:numFmt w:val="decimal"/>
      <w:lvlText w:val="%1."/>
      <w:lvlJc w:val="left"/>
      <w:pPr>
        <w:ind w:left="799" w:hanging="360"/>
      </w:pPr>
    </w:lvl>
    <w:lvl w:ilvl="1" w:tplc="04190019">
      <w:start w:val="1"/>
      <w:numFmt w:val="lowerLetter"/>
      <w:lvlText w:val="%2."/>
      <w:lvlJc w:val="left"/>
      <w:pPr>
        <w:ind w:left="1519" w:hanging="360"/>
      </w:pPr>
    </w:lvl>
    <w:lvl w:ilvl="2" w:tplc="0419001B">
      <w:start w:val="1"/>
      <w:numFmt w:val="lowerRoman"/>
      <w:lvlText w:val="%3."/>
      <w:lvlJc w:val="right"/>
      <w:pPr>
        <w:ind w:left="2239" w:hanging="180"/>
      </w:pPr>
    </w:lvl>
    <w:lvl w:ilvl="3" w:tplc="0419000F">
      <w:start w:val="1"/>
      <w:numFmt w:val="decimal"/>
      <w:lvlText w:val="%4."/>
      <w:lvlJc w:val="left"/>
      <w:pPr>
        <w:ind w:left="2959" w:hanging="360"/>
      </w:pPr>
    </w:lvl>
    <w:lvl w:ilvl="4" w:tplc="04190019">
      <w:start w:val="1"/>
      <w:numFmt w:val="lowerLetter"/>
      <w:lvlText w:val="%5."/>
      <w:lvlJc w:val="left"/>
      <w:pPr>
        <w:ind w:left="3679" w:hanging="360"/>
      </w:pPr>
    </w:lvl>
    <w:lvl w:ilvl="5" w:tplc="0419001B">
      <w:start w:val="1"/>
      <w:numFmt w:val="lowerRoman"/>
      <w:lvlText w:val="%6."/>
      <w:lvlJc w:val="right"/>
      <w:pPr>
        <w:ind w:left="4399" w:hanging="180"/>
      </w:pPr>
    </w:lvl>
    <w:lvl w:ilvl="6" w:tplc="0419000F">
      <w:start w:val="1"/>
      <w:numFmt w:val="decimal"/>
      <w:lvlText w:val="%7."/>
      <w:lvlJc w:val="left"/>
      <w:pPr>
        <w:ind w:left="5119" w:hanging="360"/>
      </w:pPr>
    </w:lvl>
    <w:lvl w:ilvl="7" w:tplc="04190019">
      <w:start w:val="1"/>
      <w:numFmt w:val="lowerLetter"/>
      <w:lvlText w:val="%8."/>
      <w:lvlJc w:val="left"/>
      <w:pPr>
        <w:ind w:left="5839" w:hanging="360"/>
      </w:pPr>
    </w:lvl>
    <w:lvl w:ilvl="8" w:tplc="0419001B">
      <w:start w:val="1"/>
      <w:numFmt w:val="lowerRoman"/>
      <w:lvlText w:val="%9."/>
      <w:lvlJc w:val="right"/>
      <w:pPr>
        <w:ind w:left="6559" w:hanging="180"/>
      </w:pPr>
    </w:lvl>
  </w:abstractNum>
  <w:abstractNum w:abstractNumId="36" w15:restartNumberingAfterBreak="0">
    <w:nsid w:val="507C74CA"/>
    <w:multiLevelType w:val="hybridMultilevel"/>
    <w:tmpl w:val="77BE3A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20E1E4A"/>
    <w:multiLevelType w:val="hybridMultilevel"/>
    <w:tmpl w:val="6D4421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B650589"/>
    <w:multiLevelType w:val="hybridMultilevel"/>
    <w:tmpl w:val="71D69C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F26CE6"/>
    <w:multiLevelType w:val="hybridMultilevel"/>
    <w:tmpl w:val="2274157C"/>
    <w:lvl w:ilvl="0" w:tplc="0419000F">
      <w:start w:val="1"/>
      <w:numFmt w:val="decimal"/>
      <w:lvlText w:val="%1."/>
      <w:lvlJc w:val="left"/>
      <w:pPr>
        <w:ind w:left="1199" w:hanging="360"/>
      </w:pPr>
    </w:lvl>
    <w:lvl w:ilvl="1" w:tplc="04190019">
      <w:start w:val="1"/>
      <w:numFmt w:val="lowerLetter"/>
      <w:lvlText w:val="%2."/>
      <w:lvlJc w:val="left"/>
      <w:pPr>
        <w:ind w:left="1919" w:hanging="360"/>
      </w:pPr>
    </w:lvl>
    <w:lvl w:ilvl="2" w:tplc="0419001B">
      <w:start w:val="1"/>
      <w:numFmt w:val="lowerRoman"/>
      <w:lvlText w:val="%3."/>
      <w:lvlJc w:val="right"/>
      <w:pPr>
        <w:ind w:left="2639" w:hanging="180"/>
      </w:pPr>
    </w:lvl>
    <w:lvl w:ilvl="3" w:tplc="0419000F">
      <w:start w:val="1"/>
      <w:numFmt w:val="decimal"/>
      <w:lvlText w:val="%4."/>
      <w:lvlJc w:val="left"/>
      <w:pPr>
        <w:ind w:left="3359" w:hanging="360"/>
      </w:pPr>
    </w:lvl>
    <w:lvl w:ilvl="4" w:tplc="04190019">
      <w:start w:val="1"/>
      <w:numFmt w:val="lowerLetter"/>
      <w:lvlText w:val="%5."/>
      <w:lvlJc w:val="left"/>
      <w:pPr>
        <w:ind w:left="4079" w:hanging="360"/>
      </w:pPr>
    </w:lvl>
    <w:lvl w:ilvl="5" w:tplc="0419001B">
      <w:start w:val="1"/>
      <w:numFmt w:val="lowerRoman"/>
      <w:lvlText w:val="%6."/>
      <w:lvlJc w:val="right"/>
      <w:pPr>
        <w:ind w:left="4799" w:hanging="180"/>
      </w:pPr>
    </w:lvl>
    <w:lvl w:ilvl="6" w:tplc="0419000F">
      <w:start w:val="1"/>
      <w:numFmt w:val="decimal"/>
      <w:lvlText w:val="%7."/>
      <w:lvlJc w:val="left"/>
      <w:pPr>
        <w:ind w:left="5519" w:hanging="360"/>
      </w:pPr>
    </w:lvl>
    <w:lvl w:ilvl="7" w:tplc="04190019">
      <w:start w:val="1"/>
      <w:numFmt w:val="lowerLetter"/>
      <w:lvlText w:val="%8."/>
      <w:lvlJc w:val="left"/>
      <w:pPr>
        <w:ind w:left="6239" w:hanging="360"/>
      </w:pPr>
    </w:lvl>
    <w:lvl w:ilvl="8" w:tplc="0419001B">
      <w:start w:val="1"/>
      <w:numFmt w:val="lowerRoman"/>
      <w:lvlText w:val="%9."/>
      <w:lvlJc w:val="right"/>
      <w:pPr>
        <w:ind w:left="6959" w:hanging="180"/>
      </w:pPr>
    </w:lvl>
  </w:abstractNum>
  <w:abstractNum w:abstractNumId="40" w15:restartNumberingAfterBreak="0">
    <w:nsid w:val="632C5857"/>
    <w:multiLevelType w:val="hybridMultilevel"/>
    <w:tmpl w:val="50AAFB14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>
      <w:start w:val="1"/>
      <w:numFmt w:val="lowerLetter"/>
      <w:lvlText w:val="%2."/>
      <w:lvlJc w:val="left"/>
      <w:pPr>
        <w:ind w:left="1454" w:hanging="360"/>
      </w:pPr>
    </w:lvl>
    <w:lvl w:ilvl="2" w:tplc="0419001B">
      <w:start w:val="1"/>
      <w:numFmt w:val="lowerRoman"/>
      <w:lvlText w:val="%3."/>
      <w:lvlJc w:val="right"/>
      <w:pPr>
        <w:ind w:left="2174" w:hanging="180"/>
      </w:pPr>
    </w:lvl>
    <w:lvl w:ilvl="3" w:tplc="0419000F">
      <w:start w:val="1"/>
      <w:numFmt w:val="decimal"/>
      <w:lvlText w:val="%4."/>
      <w:lvlJc w:val="left"/>
      <w:pPr>
        <w:ind w:left="2894" w:hanging="360"/>
      </w:pPr>
    </w:lvl>
    <w:lvl w:ilvl="4" w:tplc="04190019">
      <w:start w:val="1"/>
      <w:numFmt w:val="lowerLetter"/>
      <w:lvlText w:val="%5."/>
      <w:lvlJc w:val="left"/>
      <w:pPr>
        <w:ind w:left="3614" w:hanging="360"/>
      </w:pPr>
    </w:lvl>
    <w:lvl w:ilvl="5" w:tplc="0419001B">
      <w:start w:val="1"/>
      <w:numFmt w:val="lowerRoman"/>
      <w:lvlText w:val="%6."/>
      <w:lvlJc w:val="right"/>
      <w:pPr>
        <w:ind w:left="4334" w:hanging="180"/>
      </w:pPr>
    </w:lvl>
    <w:lvl w:ilvl="6" w:tplc="0419000F">
      <w:start w:val="1"/>
      <w:numFmt w:val="decimal"/>
      <w:lvlText w:val="%7."/>
      <w:lvlJc w:val="left"/>
      <w:pPr>
        <w:ind w:left="5054" w:hanging="360"/>
      </w:pPr>
    </w:lvl>
    <w:lvl w:ilvl="7" w:tplc="04190019">
      <w:start w:val="1"/>
      <w:numFmt w:val="lowerLetter"/>
      <w:lvlText w:val="%8."/>
      <w:lvlJc w:val="left"/>
      <w:pPr>
        <w:ind w:left="5774" w:hanging="360"/>
      </w:pPr>
    </w:lvl>
    <w:lvl w:ilvl="8" w:tplc="0419001B">
      <w:start w:val="1"/>
      <w:numFmt w:val="lowerRoman"/>
      <w:lvlText w:val="%9."/>
      <w:lvlJc w:val="right"/>
      <w:pPr>
        <w:ind w:left="6494" w:hanging="180"/>
      </w:pPr>
    </w:lvl>
  </w:abstractNum>
  <w:abstractNum w:abstractNumId="41" w15:restartNumberingAfterBreak="0">
    <w:nsid w:val="6DCF5EAE"/>
    <w:multiLevelType w:val="hybridMultilevel"/>
    <w:tmpl w:val="00CE16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FAA0C7A"/>
    <w:multiLevelType w:val="hybridMultilevel"/>
    <w:tmpl w:val="B9489E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0F941A7"/>
    <w:multiLevelType w:val="hybridMultilevel"/>
    <w:tmpl w:val="CF8481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3BD7971"/>
    <w:multiLevelType w:val="hybridMultilevel"/>
    <w:tmpl w:val="64D4987A"/>
    <w:lvl w:ilvl="0" w:tplc="8A10E994">
      <w:start w:val="1"/>
      <w:numFmt w:val="decimal"/>
      <w:lvlText w:val="%1."/>
      <w:lvlJc w:val="left"/>
      <w:pPr>
        <w:ind w:left="1423" w:hanging="720"/>
      </w:pPr>
    </w:lvl>
    <w:lvl w:ilvl="1" w:tplc="04190019">
      <w:start w:val="1"/>
      <w:numFmt w:val="lowerLetter"/>
      <w:lvlText w:val="%2."/>
      <w:lvlJc w:val="left"/>
      <w:pPr>
        <w:ind w:left="1783" w:hanging="360"/>
      </w:pPr>
    </w:lvl>
    <w:lvl w:ilvl="2" w:tplc="0419001B">
      <w:start w:val="1"/>
      <w:numFmt w:val="lowerRoman"/>
      <w:lvlText w:val="%3."/>
      <w:lvlJc w:val="right"/>
      <w:pPr>
        <w:ind w:left="2503" w:hanging="180"/>
      </w:pPr>
    </w:lvl>
    <w:lvl w:ilvl="3" w:tplc="0419000F">
      <w:start w:val="1"/>
      <w:numFmt w:val="decimal"/>
      <w:lvlText w:val="%4."/>
      <w:lvlJc w:val="left"/>
      <w:pPr>
        <w:ind w:left="3223" w:hanging="360"/>
      </w:pPr>
    </w:lvl>
    <w:lvl w:ilvl="4" w:tplc="04190019">
      <w:start w:val="1"/>
      <w:numFmt w:val="lowerLetter"/>
      <w:lvlText w:val="%5."/>
      <w:lvlJc w:val="left"/>
      <w:pPr>
        <w:ind w:left="3943" w:hanging="360"/>
      </w:pPr>
    </w:lvl>
    <w:lvl w:ilvl="5" w:tplc="0419001B">
      <w:start w:val="1"/>
      <w:numFmt w:val="lowerRoman"/>
      <w:lvlText w:val="%6."/>
      <w:lvlJc w:val="right"/>
      <w:pPr>
        <w:ind w:left="4663" w:hanging="180"/>
      </w:pPr>
    </w:lvl>
    <w:lvl w:ilvl="6" w:tplc="0419000F">
      <w:start w:val="1"/>
      <w:numFmt w:val="decimal"/>
      <w:lvlText w:val="%7."/>
      <w:lvlJc w:val="left"/>
      <w:pPr>
        <w:ind w:left="5383" w:hanging="360"/>
      </w:pPr>
    </w:lvl>
    <w:lvl w:ilvl="7" w:tplc="04190019">
      <w:start w:val="1"/>
      <w:numFmt w:val="lowerLetter"/>
      <w:lvlText w:val="%8."/>
      <w:lvlJc w:val="left"/>
      <w:pPr>
        <w:ind w:left="6103" w:hanging="360"/>
      </w:pPr>
    </w:lvl>
    <w:lvl w:ilvl="8" w:tplc="0419001B">
      <w:start w:val="1"/>
      <w:numFmt w:val="lowerRoman"/>
      <w:lvlText w:val="%9."/>
      <w:lvlJc w:val="right"/>
      <w:pPr>
        <w:ind w:left="6823" w:hanging="180"/>
      </w:pPr>
    </w:lvl>
  </w:abstractNum>
  <w:abstractNum w:abstractNumId="45" w15:restartNumberingAfterBreak="0">
    <w:nsid w:val="75C67E4A"/>
    <w:multiLevelType w:val="hybridMultilevel"/>
    <w:tmpl w:val="38021D42"/>
    <w:lvl w:ilvl="0" w:tplc="0419000F">
      <w:start w:val="1"/>
      <w:numFmt w:val="decimal"/>
      <w:lvlText w:val="%1."/>
      <w:lvlJc w:val="left"/>
      <w:pPr>
        <w:ind w:left="1084" w:hanging="360"/>
      </w:pPr>
    </w:lvl>
    <w:lvl w:ilvl="1" w:tplc="04190019">
      <w:start w:val="1"/>
      <w:numFmt w:val="lowerLetter"/>
      <w:lvlText w:val="%2."/>
      <w:lvlJc w:val="left"/>
      <w:pPr>
        <w:ind w:left="1804" w:hanging="360"/>
      </w:pPr>
    </w:lvl>
    <w:lvl w:ilvl="2" w:tplc="0419001B">
      <w:start w:val="1"/>
      <w:numFmt w:val="lowerRoman"/>
      <w:lvlText w:val="%3."/>
      <w:lvlJc w:val="right"/>
      <w:pPr>
        <w:ind w:left="2524" w:hanging="180"/>
      </w:pPr>
    </w:lvl>
    <w:lvl w:ilvl="3" w:tplc="0419000F">
      <w:start w:val="1"/>
      <w:numFmt w:val="decimal"/>
      <w:lvlText w:val="%4."/>
      <w:lvlJc w:val="left"/>
      <w:pPr>
        <w:ind w:left="3244" w:hanging="360"/>
      </w:pPr>
    </w:lvl>
    <w:lvl w:ilvl="4" w:tplc="04190019">
      <w:start w:val="1"/>
      <w:numFmt w:val="lowerLetter"/>
      <w:lvlText w:val="%5."/>
      <w:lvlJc w:val="left"/>
      <w:pPr>
        <w:ind w:left="3964" w:hanging="360"/>
      </w:pPr>
    </w:lvl>
    <w:lvl w:ilvl="5" w:tplc="0419001B">
      <w:start w:val="1"/>
      <w:numFmt w:val="lowerRoman"/>
      <w:lvlText w:val="%6."/>
      <w:lvlJc w:val="right"/>
      <w:pPr>
        <w:ind w:left="4684" w:hanging="180"/>
      </w:pPr>
    </w:lvl>
    <w:lvl w:ilvl="6" w:tplc="0419000F">
      <w:start w:val="1"/>
      <w:numFmt w:val="decimal"/>
      <w:lvlText w:val="%7."/>
      <w:lvlJc w:val="left"/>
      <w:pPr>
        <w:ind w:left="5404" w:hanging="360"/>
      </w:pPr>
    </w:lvl>
    <w:lvl w:ilvl="7" w:tplc="04190019">
      <w:start w:val="1"/>
      <w:numFmt w:val="lowerLetter"/>
      <w:lvlText w:val="%8."/>
      <w:lvlJc w:val="left"/>
      <w:pPr>
        <w:ind w:left="6124" w:hanging="360"/>
      </w:pPr>
    </w:lvl>
    <w:lvl w:ilvl="8" w:tplc="0419001B">
      <w:start w:val="1"/>
      <w:numFmt w:val="lowerRoman"/>
      <w:lvlText w:val="%9."/>
      <w:lvlJc w:val="right"/>
      <w:pPr>
        <w:ind w:left="6844" w:hanging="180"/>
      </w:pPr>
    </w:lvl>
  </w:abstractNum>
  <w:abstractNum w:abstractNumId="46" w15:restartNumberingAfterBreak="0">
    <w:nsid w:val="792E3F34"/>
    <w:multiLevelType w:val="hybridMultilevel"/>
    <w:tmpl w:val="D208FF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8" w15:restartNumberingAfterBreak="0">
    <w:nsid w:val="7B801EDF"/>
    <w:multiLevelType w:val="hybridMultilevel"/>
    <w:tmpl w:val="314214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E4D36E4"/>
    <w:multiLevelType w:val="hybridMultilevel"/>
    <w:tmpl w:val="04DA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4"/>
  </w:num>
  <w:num w:numId="7">
    <w:abstractNumId w:val="31"/>
  </w:num>
  <w:num w:numId="8">
    <w:abstractNumId w:val="47"/>
  </w:num>
  <w:num w:numId="9">
    <w:abstractNumId w:val="32"/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33"/>
  </w:num>
  <w:num w:numId="15">
    <w:abstractNumId w:val="22"/>
  </w:num>
  <w:num w:numId="16">
    <w:abstractNumId w:val="27"/>
  </w:num>
  <w:num w:numId="17">
    <w:abstractNumId w:val="13"/>
  </w:num>
  <w:num w:numId="18">
    <w:abstractNumId w:val="26"/>
  </w:num>
  <w:num w:numId="19">
    <w:abstractNumId w:val="42"/>
  </w:num>
  <w:num w:numId="20">
    <w:abstractNumId w:val="36"/>
  </w:num>
  <w:num w:numId="21">
    <w:abstractNumId w:val="28"/>
  </w:num>
  <w:num w:numId="22">
    <w:abstractNumId w:val="23"/>
  </w:num>
  <w:num w:numId="23">
    <w:abstractNumId w:val="48"/>
  </w:num>
  <w:num w:numId="24">
    <w:abstractNumId w:val="37"/>
  </w:num>
  <w:num w:numId="25">
    <w:abstractNumId w:val="25"/>
  </w:num>
  <w:num w:numId="26">
    <w:abstractNumId w:val="12"/>
  </w:num>
  <w:num w:numId="27">
    <w:abstractNumId w:val="1"/>
  </w:num>
  <w:num w:numId="28">
    <w:abstractNumId w:val="43"/>
  </w:num>
  <w:num w:numId="29">
    <w:abstractNumId w:val="41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772A"/>
    <w:rsid w:val="00A33A59"/>
    <w:rsid w:val="00A4772A"/>
    <w:rsid w:val="00E67737"/>
    <w:rsid w:val="00EB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B8D2"/>
  <w15:docId w15:val="{AFEC8A42-4A84-45E6-9DAF-618E829B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9"/>
    <w:qFormat/>
    <w:rsid w:val="00A4772A"/>
    <w:pPr>
      <w:overflowPunct w:val="0"/>
      <w:autoSpaceDE w:val="0"/>
      <w:autoSpaceDN w:val="0"/>
      <w:adjustRightInd w:val="0"/>
      <w:spacing w:before="100" w:beforeAutospacing="1" w:after="100" w:afterAutospacing="1" w:line="240" w:lineRule="auto"/>
      <w:ind w:firstLine="284"/>
      <w:jc w:val="both"/>
      <w:outlineLvl w:val="0"/>
    </w:pPr>
    <w:rPr>
      <w:rFonts w:ascii="SchoolBookAC" w:eastAsia="Times New Roman" w:hAnsi="SchoolBookAC" w:cs="Times New Roman"/>
      <w:b/>
      <w:bCs/>
      <w:color w:val="000000"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A4772A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808080"/>
      <w:sz w:val="26"/>
      <w:szCs w:val="20"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A4772A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 w:cs="Times New Roman"/>
      <w:b/>
      <w:color w:val="808080"/>
      <w:sz w:val="24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A4772A"/>
    <w:pPr>
      <w:overflowPunct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4772A"/>
    <w:rPr>
      <w:rFonts w:ascii="SchoolBookAC" w:eastAsia="Times New Roman" w:hAnsi="SchoolBookAC" w:cs="Times New Roman"/>
      <w:b/>
      <w:bCs/>
      <w:color w:val="000000"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9"/>
    <w:semiHidden/>
    <w:rsid w:val="00A4772A"/>
    <w:rPr>
      <w:rFonts w:ascii="Cambria" w:eastAsia="Times New Roman" w:hAnsi="Cambria" w:cs="Times New Roman"/>
      <w:b/>
      <w:color w:val="808080"/>
      <w:sz w:val="26"/>
      <w:szCs w:val="20"/>
    </w:rPr>
  </w:style>
  <w:style w:type="character" w:customStyle="1" w:styleId="30">
    <w:name w:val="Заголовок 3 Знак"/>
    <w:basedOn w:val="a1"/>
    <w:link w:val="3"/>
    <w:uiPriority w:val="99"/>
    <w:semiHidden/>
    <w:rsid w:val="00A4772A"/>
    <w:rPr>
      <w:rFonts w:ascii="Cambria" w:eastAsia="Times New Roman" w:hAnsi="Cambria" w:cs="Times New Roman"/>
      <w:b/>
      <w:color w:val="808080"/>
      <w:sz w:val="24"/>
      <w:szCs w:val="20"/>
    </w:rPr>
  </w:style>
  <w:style w:type="character" w:customStyle="1" w:styleId="50">
    <w:name w:val="Заголовок 5 Знак"/>
    <w:basedOn w:val="a1"/>
    <w:link w:val="5"/>
    <w:semiHidden/>
    <w:rsid w:val="00A4772A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a4">
    <w:name w:val="footnote text"/>
    <w:basedOn w:val="a0"/>
    <w:link w:val="11"/>
    <w:uiPriority w:val="99"/>
    <w:semiHidden/>
    <w:unhideWhenUsed/>
    <w:rsid w:val="00A477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uiPriority w:val="99"/>
    <w:semiHidden/>
    <w:rsid w:val="00A4772A"/>
    <w:rPr>
      <w:sz w:val="20"/>
      <w:szCs w:val="20"/>
    </w:rPr>
  </w:style>
  <w:style w:type="paragraph" w:styleId="a6">
    <w:name w:val="header"/>
    <w:basedOn w:val="a0"/>
    <w:link w:val="a7"/>
    <w:uiPriority w:val="99"/>
    <w:semiHidden/>
    <w:unhideWhenUsed/>
    <w:rsid w:val="00A477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semiHidden/>
    <w:rsid w:val="00A4772A"/>
    <w:rPr>
      <w:rFonts w:ascii="Calibri" w:eastAsia="Calibri" w:hAnsi="Calibri" w:cs="Times New Roman"/>
      <w:lang w:eastAsia="en-US"/>
    </w:rPr>
  </w:style>
  <w:style w:type="paragraph" w:styleId="a8">
    <w:name w:val="footer"/>
    <w:basedOn w:val="a0"/>
    <w:link w:val="a9"/>
    <w:semiHidden/>
    <w:unhideWhenUsed/>
    <w:rsid w:val="00A477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1"/>
    <w:link w:val="a8"/>
    <w:semiHidden/>
    <w:rsid w:val="00A4772A"/>
    <w:rPr>
      <w:rFonts w:ascii="Calibri" w:eastAsia="Calibri" w:hAnsi="Calibri" w:cs="Times New Roman"/>
      <w:lang w:eastAsia="en-US"/>
    </w:rPr>
  </w:style>
  <w:style w:type="paragraph" w:styleId="aa">
    <w:name w:val="endnote text"/>
    <w:basedOn w:val="a0"/>
    <w:link w:val="ab"/>
    <w:uiPriority w:val="99"/>
    <w:semiHidden/>
    <w:unhideWhenUsed/>
    <w:rsid w:val="00A4772A"/>
    <w:pPr>
      <w:spacing w:after="0" w:line="240" w:lineRule="auto"/>
    </w:pPr>
    <w:rPr>
      <w:rFonts w:eastAsiaTheme="minorHAnsi"/>
      <w:sz w:val="20"/>
      <w:lang w:eastAsia="en-US"/>
    </w:rPr>
  </w:style>
  <w:style w:type="character" w:customStyle="1" w:styleId="ab">
    <w:name w:val="Текст концевой сноски Знак"/>
    <w:basedOn w:val="a1"/>
    <w:link w:val="aa"/>
    <w:uiPriority w:val="99"/>
    <w:semiHidden/>
    <w:rsid w:val="00A4772A"/>
    <w:rPr>
      <w:rFonts w:eastAsiaTheme="minorHAnsi"/>
      <w:sz w:val="20"/>
      <w:lang w:eastAsia="en-US"/>
    </w:rPr>
  </w:style>
  <w:style w:type="paragraph" w:styleId="a">
    <w:name w:val="List Number"/>
    <w:basedOn w:val="a0"/>
    <w:semiHidden/>
    <w:unhideWhenUsed/>
    <w:rsid w:val="00A4772A"/>
    <w:pPr>
      <w:numPr>
        <w:numId w:val="1"/>
      </w:numPr>
      <w:tabs>
        <w:tab w:val="clear" w:pos="360"/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 w:hanging="567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0"/>
    <w:link w:val="ad"/>
    <w:qFormat/>
    <w:rsid w:val="00A4772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d">
    <w:name w:val="Заголовок Знак"/>
    <w:basedOn w:val="a1"/>
    <w:link w:val="ac"/>
    <w:rsid w:val="00A4772A"/>
    <w:rPr>
      <w:rFonts w:ascii="Times New Roman" w:eastAsia="Times New Roman" w:hAnsi="Times New Roman" w:cs="Times New Roman"/>
      <w:b/>
      <w:sz w:val="24"/>
      <w:szCs w:val="20"/>
    </w:rPr>
  </w:style>
  <w:style w:type="paragraph" w:styleId="ae">
    <w:name w:val="Body Text"/>
    <w:basedOn w:val="a0"/>
    <w:link w:val="af"/>
    <w:uiPriority w:val="99"/>
    <w:semiHidden/>
    <w:unhideWhenUsed/>
    <w:rsid w:val="00A4772A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Основной текст Знак"/>
    <w:basedOn w:val="a1"/>
    <w:link w:val="ae"/>
    <w:uiPriority w:val="99"/>
    <w:semiHidden/>
    <w:rsid w:val="00A4772A"/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Body Text Indent"/>
    <w:basedOn w:val="a0"/>
    <w:link w:val="af1"/>
    <w:uiPriority w:val="99"/>
    <w:semiHidden/>
    <w:unhideWhenUsed/>
    <w:rsid w:val="00A4772A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A4772A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Subtitle"/>
    <w:basedOn w:val="a0"/>
    <w:next w:val="a0"/>
    <w:link w:val="af3"/>
    <w:uiPriority w:val="11"/>
    <w:qFormat/>
    <w:rsid w:val="00A4772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3">
    <w:name w:val="Подзаголовок Знак"/>
    <w:basedOn w:val="a1"/>
    <w:link w:val="af2"/>
    <w:uiPriority w:val="11"/>
    <w:rsid w:val="00A4772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21">
    <w:name w:val="Body Text Indent 2"/>
    <w:basedOn w:val="a0"/>
    <w:link w:val="22"/>
    <w:semiHidden/>
    <w:unhideWhenUsed/>
    <w:rsid w:val="00A4772A"/>
    <w:pPr>
      <w:spacing w:after="120" w:line="480" w:lineRule="auto"/>
      <w:ind w:left="283"/>
    </w:pPr>
    <w:rPr>
      <w:rFonts w:eastAsiaTheme="minorHAnsi"/>
      <w:sz w:val="24"/>
      <w:lang w:eastAsia="en-US"/>
    </w:rPr>
  </w:style>
  <w:style w:type="character" w:customStyle="1" w:styleId="22">
    <w:name w:val="Основной текст с отступом 2 Знак"/>
    <w:basedOn w:val="a1"/>
    <w:link w:val="21"/>
    <w:semiHidden/>
    <w:rsid w:val="00A4772A"/>
    <w:rPr>
      <w:rFonts w:eastAsiaTheme="minorHAnsi"/>
      <w:sz w:val="24"/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rsid w:val="00A4772A"/>
    <w:pPr>
      <w:spacing w:after="120"/>
      <w:ind w:left="283"/>
    </w:pPr>
    <w:rPr>
      <w:rFonts w:eastAsiaTheme="minorHAnsi"/>
      <w:sz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4772A"/>
    <w:rPr>
      <w:rFonts w:eastAsiaTheme="minorHAnsi"/>
      <w:sz w:val="16"/>
      <w:lang w:eastAsia="en-US"/>
    </w:rPr>
  </w:style>
  <w:style w:type="paragraph" w:styleId="af4">
    <w:name w:val="Balloon Text"/>
    <w:basedOn w:val="a0"/>
    <w:link w:val="af5"/>
    <w:uiPriority w:val="99"/>
    <w:semiHidden/>
    <w:unhideWhenUsed/>
    <w:rsid w:val="00A4772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1"/>
    <w:link w:val="af4"/>
    <w:uiPriority w:val="99"/>
    <w:semiHidden/>
    <w:rsid w:val="00A4772A"/>
    <w:rPr>
      <w:rFonts w:ascii="Tahoma" w:eastAsia="Calibri" w:hAnsi="Tahoma" w:cs="Tahoma"/>
      <w:sz w:val="16"/>
      <w:szCs w:val="16"/>
      <w:lang w:eastAsia="en-US"/>
    </w:rPr>
  </w:style>
  <w:style w:type="paragraph" w:styleId="af6">
    <w:name w:val="No Spacing"/>
    <w:uiPriority w:val="99"/>
    <w:qFormat/>
    <w:rsid w:val="00A4772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7">
    <w:name w:val="List Paragraph"/>
    <w:basedOn w:val="a0"/>
    <w:uiPriority w:val="34"/>
    <w:qFormat/>
    <w:rsid w:val="00A4772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western">
    <w:name w:val="western"/>
    <w:basedOn w:val="a0"/>
    <w:rsid w:val="00A47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A4772A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</w:pPr>
    <w:rPr>
      <w:rFonts w:ascii="SchoolBook" w:eastAsia="Times New Roman" w:hAnsi="SchoolBook" w:cs="Times New Roman"/>
      <w:noProof/>
      <w:szCs w:val="20"/>
    </w:rPr>
  </w:style>
  <w:style w:type="paragraph" w:customStyle="1" w:styleId="Poem">
    <w:name w:val="Poem"/>
    <w:basedOn w:val="Body"/>
    <w:rsid w:val="00A4772A"/>
    <w:pPr>
      <w:ind w:left="567" w:firstLine="0"/>
      <w:jc w:val="left"/>
    </w:pPr>
  </w:style>
  <w:style w:type="paragraph" w:customStyle="1" w:styleId="12">
    <w:name w:val="Схема документа1"/>
    <w:basedOn w:val="a0"/>
    <w:rsid w:val="00A4772A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paragraph" w:customStyle="1" w:styleId="13">
    <w:name w:val="Текст выноски1"/>
    <w:basedOn w:val="a0"/>
    <w:rsid w:val="00A4772A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paragraph" w:customStyle="1" w:styleId="14">
    <w:name w:val="Обычный (веб)1"/>
    <w:basedOn w:val="a0"/>
    <w:rsid w:val="00A4772A"/>
    <w:pPr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A4772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DecimalAligned">
    <w:name w:val="Decimal Aligned"/>
    <w:basedOn w:val="a0"/>
    <w:rsid w:val="00A4772A"/>
    <w:pPr>
      <w:tabs>
        <w:tab w:val="decimal" w:pos="360"/>
      </w:tabs>
      <w:overflowPunct w:val="0"/>
      <w:autoSpaceDE w:val="0"/>
      <w:autoSpaceDN w:val="0"/>
      <w:adjustRightInd w:val="0"/>
    </w:pPr>
    <w:rPr>
      <w:rFonts w:ascii="Calibri" w:eastAsia="Times New Roman" w:hAnsi="Calibri" w:cs="Times New Roman"/>
      <w:szCs w:val="20"/>
    </w:rPr>
  </w:style>
  <w:style w:type="paragraph" w:customStyle="1" w:styleId="u">
    <w:name w:val="u"/>
    <w:basedOn w:val="a0"/>
    <w:rsid w:val="00A4772A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HTML1">
    <w:name w:val="Стандартный HTML1"/>
    <w:basedOn w:val="a0"/>
    <w:rsid w:val="00A47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10">
    <w:name w:val="Основной текст 21"/>
    <w:basedOn w:val="a0"/>
    <w:rsid w:val="00A4772A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1">
    <w:name w:val="Основной текст с отступом 21"/>
    <w:basedOn w:val="a0"/>
    <w:rsid w:val="00A4772A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0">
    <w:name w:val="Основной текст с отступом 31"/>
    <w:basedOn w:val="a0"/>
    <w:rsid w:val="00A4772A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15">
    <w:name w:val="Текст1"/>
    <w:basedOn w:val="a0"/>
    <w:rsid w:val="00A4772A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8">
    <w:name w:val="Цитаты"/>
    <w:basedOn w:val="a0"/>
    <w:rsid w:val="00A4772A"/>
    <w:pPr>
      <w:overflowPunct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tent-bold">
    <w:name w:val="content-bold"/>
    <w:basedOn w:val="a0"/>
    <w:rsid w:val="00A4772A"/>
    <w:pPr>
      <w:overflowPunct w:val="0"/>
      <w:autoSpaceDE w:val="0"/>
      <w:autoSpaceDN w:val="0"/>
      <w:adjustRightInd w:val="0"/>
      <w:spacing w:before="100" w:after="100" w:line="384" w:lineRule="auto"/>
    </w:pPr>
    <w:rPr>
      <w:rFonts w:ascii="Verdana" w:eastAsia="Times New Roman" w:hAnsi="Verdana" w:cs="Times New Roman"/>
      <w:b/>
      <w:color w:val="000000"/>
      <w:sz w:val="17"/>
      <w:szCs w:val="20"/>
    </w:rPr>
  </w:style>
  <w:style w:type="paragraph" w:customStyle="1" w:styleId="content">
    <w:name w:val="content"/>
    <w:basedOn w:val="a0"/>
    <w:rsid w:val="00A4772A"/>
    <w:pPr>
      <w:overflowPunct w:val="0"/>
      <w:autoSpaceDE w:val="0"/>
      <w:autoSpaceDN w:val="0"/>
      <w:adjustRightInd w:val="0"/>
      <w:spacing w:before="100" w:after="100" w:line="384" w:lineRule="auto"/>
      <w:jc w:val="both"/>
    </w:pPr>
    <w:rPr>
      <w:rFonts w:ascii="Verdana" w:eastAsia="Times New Roman" w:hAnsi="Verdana" w:cs="Times New Roman"/>
      <w:color w:val="000000"/>
      <w:sz w:val="17"/>
      <w:szCs w:val="20"/>
    </w:rPr>
  </w:style>
  <w:style w:type="paragraph" w:customStyle="1" w:styleId="16">
    <w:name w:val="Обычный1"/>
    <w:uiPriority w:val="99"/>
    <w:rsid w:val="00A4772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7">
    <w:name w:val="Абзац списка1"/>
    <w:basedOn w:val="a0"/>
    <w:uiPriority w:val="99"/>
    <w:rsid w:val="00A4772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">
    <w:name w:val="Style8"/>
    <w:basedOn w:val="a0"/>
    <w:uiPriority w:val="99"/>
    <w:rsid w:val="00A4772A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9">
    <w:name w:val="Style29"/>
    <w:basedOn w:val="a0"/>
    <w:uiPriority w:val="99"/>
    <w:rsid w:val="00A4772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3">
    <w:name w:val="Style53"/>
    <w:basedOn w:val="a0"/>
    <w:uiPriority w:val="99"/>
    <w:rsid w:val="00A4772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110">
    <w:name w:val="Абзац списка11"/>
    <w:basedOn w:val="a0"/>
    <w:uiPriority w:val="99"/>
    <w:rsid w:val="00A4772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Содержимое таблицы"/>
    <w:basedOn w:val="a0"/>
    <w:rsid w:val="00A4772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fa">
    <w:name w:val="Основной текст_"/>
    <w:basedOn w:val="a1"/>
    <w:link w:val="4"/>
    <w:locked/>
    <w:rsid w:val="00A4772A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4">
    <w:name w:val="Основной текст4"/>
    <w:basedOn w:val="a0"/>
    <w:link w:val="afa"/>
    <w:rsid w:val="00A4772A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Style5">
    <w:name w:val="Style5"/>
    <w:basedOn w:val="a0"/>
    <w:rsid w:val="00A4772A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rsid w:val="00A47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rsid w:val="00A47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A47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rsid w:val="00A4772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">
    <w:name w:val="Заголовок №3"/>
    <w:basedOn w:val="a0"/>
    <w:rsid w:val="00A4772A"/>
    <w:pPr>
      <w:shd w:val="clear" w:color="auto" w:fill="FFFFFF"/>
      <w:spacing w:after="0" w:line="312" w:lineRule="exact"/>
      <w:ind w:hanging="320"/>
      <w:outlineLvl w:val="2"/>
    </w:pPr>
    <w:rPr>
      <w:rFonts w:ascii="Times New Roman" w:eastAsia="Times New Roman" w:hAnsi="Times New Roman" w:cs="Times New Roman"/>
      <w:b/>
      <w:bCs/>
      <w:color w:val="000000"/>
      <w:sz w:val="23"/>
      <w:szCs w:val="23"/>
    </w:rPr>
  </w:style>
  <w:style w:type="paragraph" w:customStyle="1" w:styleId="afb">
    <w:name w:val="Заголовок МОЙ"/>
    <w:basedOn w:val="a0"/>
    <w:next w:val="1"/>
    <w:uiPriority w:val="99"/>
    <w:rsid w:val="00A4772A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styleId="afc">
    <w:name w:val="Subtle Emphasis"/>
    <w:basedOn w:val="a1"/>
    <w:qFormat/>
    <w:rsid w:val="00A4772A"/>
    <w:rPr>
      <w:i/>
      <w:iCs w:val="0"/>
      <w:noProof w:val="0"/>
      <w:color w:val="808080"/>
      <w:sz w:val="22"/>
      <w:lang w:val="ru-RU"/>
    </w:rPr>
  </w:style>
  <w:style w:type="character" w:customStyle="1" w:styleId="11">
    <w:name w:val="Текст сноски Знак1"/>
    <w:basedOn w:val="a1"/>
    <w:link w:val="a4"/>
    <w:uiPriority w:val="99"/>
    <w:semiHidden/>
    <w:locked/>
    <w:rsid w:val="00A4772A"/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Верхний колонтитул Знак1"/>
    <w:basedOn w:val="a1"/>
    <w:uiPriority w:val="99"/>
    <w:semiHidden/>
    <w:rsid w:val="00A4772A"/>
  </w:style>
  <w:style w:type="character" w:customStyle="1" w:styleId="19">
    <w:name w:val="Нижний колонтитул Знак1"/>
    <w:basedOn w:val="a1"/>
    <w:uiPriority w:val="99"/>
    <w:semiHidden/>
    <w:rsid w:val="00A4772A"/>
  </w:style>
  <w:style w:type="character" w:customStyle="1" w:styleId="1a">
    <w:name w:val="Текст концевой сноски Знак1"/>
    <w:basedOn w:val="a1"/>
    <w:uiPriority w:val="99"/>
    <w:semiHidden/>
    <w:rsid w:val="00A4772A"/>
    <w:rPr>
      <w:sz w:val="20"/>
      <w:szCs w:val="20"/>
    </w:rPr>
  </w:style>
  <w:style w:type="character" w:customStyle="1" w:styleId="1b">
    <w:name w:val="Основной текст Знак1"/>
    <w:basedOn w:val="a1"/>
    <w:uiPriority w:val="99"/>
    <w:semiHidden/>
    <w:rsid w:val="00A4772A"/>
  </w:style>
  <w:style w:type="character" w:customStyle="1" w:styleId="1c">
    <w:name w:val="Основной текст с отступом Знак1"/>
    <w:basedOn w:val="a1"/>
    <w:uiPriority w:val="99"/>
    <w:semiHidden/>
    <w:rsid w:val="00A4772A"/>
  </w:style>
  <w:style w:type="character" w:customStyle="1" w:styleId="212">
    <w:name w:val="Основной текст с отступом 2 Знак1"/>
    <w:basedOn w:val="a1"/>
    <w:uiPriority w:val="99"/>
    <w:semiHidden/>
    <w:rsid w:val="00A4772A"/>
  </w:style>
  <w:style w:type="character" w:customStyle="1" w:styleId="311">
    <w:name w:val="Основной текст с отступом 3 Знак1"/>
    <w:basedOn w:val="a1"/>
    <w:uiPriority w:val="99"/>
    <w:semiHidden/>
    <w:rsid w:val="00A4772A"/>
    <w:rPr>
      <w:sz w:val="16"/>
      <w:szCs w:val="16"/>
    </w:rPr>
  </w:style>
  <w:style w:type="character" w:customStyle="1" w:styleId="1d">
    <w:name w:val="Текст выноски Знак1"/>
    <w:basedOn w:val="a1"/>
    <w:uiPriority w:val="99"/>
    <w:semiHidden/>
    <w:rsid w:val="00A4772A"/>
    <w:rPr>
      <w:rFonts w:ascii="Segoe UI" w:hAnsi="Segoe UI" w:cs="Segoe UI" w:hint="default"/>
      <w:sz w:val="18"/>
      <w:szCs w:val="18"/>
    </w:rPr>
  </w:style>
  <w:style w:type="character" w:customStyle="1" w:styleId="highlighthighlightactive">
    <w:name w:val="highlighthighlightactive"/>
    <w:basedOn w:val="a1"/>
    <w:rsid w:val="00A4772A"/>
  </w:style>
  <w:style w:type="character" w:customStyle="1" w:styleId="apple-converted-space">
    <w:name w:val="apple-converted-space"/>
    <w:basedOn w:val="a1"/>
    <w:rsid w:val="00A4772A"/>
  </w:style>
  <w:style w:type="character" w:customStyle="1" w:styleId="111">
    <w:name w:val="Заголовок 1 Знак1"/>
    <w:basedOn w:val="a1"/>
    <w:rsid w:val="00A4772A"/>
    <w:rPr>
      <w:rFonts w:ascii="Cambria" w:hAnsi="Cambria" w:hint="default"/>
      <w:b/>
      <w:bCs w:val="0"/>
      <w:color w:val="008080"/>
      <w:sz w:val="28"/>
      <w:lang w:val="ru-RU" w:eastAsia="ru-RU" w:bidi="ar-SA"/>
    </w:rPr>
  </w:style>
  <w:style w:type="character" w:customStyle="1" w:styleId="afd">
    <w:name w:val="Схема документа Знак"/>
    <w:basedOn w:val="a1"/>
    <w:rsid w:val="00A4772A"/>
    <w:rPr>
      <w:rFonts w:ascii="Tahoma" w:hAnsi="Tahoma" w:cs="Tahoma" w:hint="default"/>
      <w:noProof w:val="0"/>
      <w:sz w:val="16"/>
    </w:rPr>
  </w:style>
  <w:style w:type="character" w:customStyle="1" w:styleId="1e">
    <w:name w:val="Строгий1"/>
    <w:basedOn w:val="a1"/>
    <w:rsid w:val="00A4772A"/>
    <w:rPr>
      <w:b/>
      <w:bCs w:val="0"/>
    </w:rPr>
  </w:style>
  <w:style w:type="character" w:customStyle="1" w:styleId="1f">
    <w:name w:val="Гиперссылка1"/>
    <w:basedOn w:val="a1"/>
    <w:rsid w:val="00A4772A"/>
    <w:rPr>
      <w:strike w:val="0"/>
      <w:dstrike w:val="0"/>
      <w:color w:val="008080"/>
      <w:sz w:val="21"/>
      <w:u w:val="none"/>
      <w:effect w:val="none"/>
    </w:rPr>
  </w:style>
  <w:style w:type="character" w:customStyle="1" w:styleId="HTML">
    <w:name w:val="Стандартный HTML Знак"/>
    <w:basedOn w:val="a1"/>
    <w:rsid w:val="00A4772A"/>
    <w:rPr>
      <w:rFonts w:ascii="Courier New" w:hAnsi="Courier New" w:cs="Courier New" w:hint="default"/>
      <w:noProof w:val="0"/>
      <w:sz w:val="20"/>
    </w:rPr>
  </w:style>
  <w:style w:type="character" w:customStyle="1" w:styleId="23">
    <w:name w:val="Основной текст 2 Знак"/>
    <w:basedOn w:val="a1"/>
    <w:rsid w:val="00A4772A"/>
    <w:rPr>
      <w:rFonts w:ascii="Times New Roman" w:hAnsi="Times New Roman" w:cs="Times New Roman" w:hint="default"/>
      <w:noProof w:val="0"/>
      <w:sz w:val="24"/>
    </w:rPr>
  </w:style>
  <w:style w:type="character" w:customStyle="1" w:styleId="afe">
    <w:name w:val="Текст Знак"/>
    <w:basedOn w:val="a1"/>
    <w:rsid w:val="00A4772A"/>
    <w:rPr>
      <w:rFonts w:ascii="Courier New" w:hAnsi="Courier New" w:cs="Courier New" w:hint="default"/>
      <w:noProof w:val="0"/>
      <w:sz w:val="20"/>
    </w:rPr>
  </w:style>
  <w:style w:type="character" w:customStyle="1" w:styleId="blueselect1">
    <w:name w:val="blueselect1"/>
    <w:basedOn w:val="a1"/>
    <w:rsid w:val="00A4772A"/>
    <w:rPr>
      <w:b/>
      <w:bCs w:val="0"/>
      <w:strike w:val="0"/>
      <w:dstrike w:val="0"/>
      <w:color w:val="auto"/>
      <w:sz w:val="17"/>
      <w:u w:val="none"/>
      <w:effect w:val="none"/>
    </w:rPr>
  </w:style>
  <w:style w:type="character" w:customStyle="1" w:styleId="textcopy1">
    <w:name w:val="textcopy1"/>
    <w:basedOn w:val="a1"/>
    <w:rsid w:val="00A4772A"/>
    <w:rPr>
      <w:rFonts w:ascii="Arial" w:hAnsi="Arial" w:cs="Arial" w:hint="default"/>
      <w:color w:val="000000"/>
      <w:sz w:val="13"/>
    </w:rPr>
  </w:style>
  <w:style w:type="character" w:customStyle="1" w:styleId="aff">
    <w:name w:val="Без интервала Знак"/>
    <w:basedOn w:val="a1"/>
    <w:rsid w:val="00A4772A"/>
    <w:rPr>
      <w:noProof w:val="0"/>
      <w:sz w:val="22"/>
      <w:lang w:val="ru-RU"/>
    </w:rPr>
  </w:style>
  <w:style w:type="character" w:customStyle="1" w:styleId="1f0">
    <w:name w:val="Просмотренная гиперссылка1"/>
    <w:basedOn w:val="a1"/>
    <w:rsid w:val="00A4772A"/>
    <w:rPr>
      <w:color w:val="800080"/>
      <w:u w:val="single"/>
    </w:rPr>
  </w:style>
  <w:style w:type="character" w:customStyle="1" w:styleId="1f1">
    <w:name w:val="Выделение1"/>
    <w:basedOn w:val="a1"/>
    <w:rsid w:val="00A4772A"/>
    <w:rPr>
      <w:i/>
      <w:iCs w:val="0"/>
    </w:rPr>
  </w:style>
  <w:style w:type="character" w:customStyle="1" w:styleId="mw-headline">
    <w:name w:val="mw-headline"/>
    <w:basedOn w:val="a1"/>
    <w:rsid w:val="00A4772A"/>
  </w:style>
  <w:style w:type="character" w:customStyle="1" w:styleId="rtxt">
    <w:name w:val="rtxt"/>
    <w:basedOn w:val="a1"/>
    <w:rsid w:val="00A4772A"/>
  </w:style>
  <w:style w:type="character" w:customStyle="1" w:styleId="apple-style-span">
    <w:name w:val="apple-style-span"/>
    <w:basedOn w:val="a1"/>
    <w:rsid w:val="00A4772A"/>
  </w:style>
  <w:style w:type="character" w:customStyle="1" w:styleId="FontStyle353">
    <w:name w:val="Font Style353"/>
    <w:basedOn w:val="a1"/>
    <w:uiPriority w:val="99"/>
    <w:rsid w:val="00A4772A"/>
    <w:rPr>
      <w:rFonts w:ascii="Times New Roman" w:hAnsi="Times New Roman" w:cs="Times New Roman" w:hint="default"/>
      <w:sz w:val="22"/>
      <w:szCs w:val="22"/>
    </w:rPr>
  </w:style>
  <w:style w:type="character" w:customStyle="1" w:styleId="FontStyle351">
    <w:name w:val="Font Style351"/>
    <w:basedOn w:val="a1"/>
    <w:uiPriority w:val="99"/>
    <w:rsid w:val="00A4772A"/>
    <w:rPr>
      <w:rFonts w:ascii="Times New Roman" w:hAnsi="Times New Roman" w:cs="Times New Roman" w:hint="default"/>
      <w:b/>
      <w:bCs/>
      <w:i/>
      <w:iCs/>
      <w:spacing w:val="20"/>
      <w:sz w:val="24"/>
      <w:szCs w:val="24"/>
    </w:rPr>
  </w:style>
  <w:style w:type="character" w:customStyle="1" w:styleId="aff0">
    <w:name w:val="Основной текст + Курсив"/>
    <w:basedOn w:val="a1"/>
    <w:rsid w:val="00A4772A"/>
  </w:style>
  <w:style w:type="character" w:customStyle="1" w:styleId="24">
    <w:name w:val="Основной текст2"/>
    <w:basedOn w:val="a1"/>
    <w:rsid w:val="00A4772A"/>
  </w:style>
  <w:style w:type="character" w:customStyle="1" w:styleId="FontStyle13">
    <w:name w:val="Font Style13"/>
    <w:basedOn w:val="a1"/>
    <w:rsid w:val="00A4772A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basedOn w:val="a1"/>
    <w:rsid w:val="00A4772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5">
    <w:name w:val="Font Style15"/>
    <w:basedOn w:val="a1"/>
    <w:rsid w:val="00A4772A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2">
    <w:name w:val="Font Style12"/>
    <w:basedOn w:val="a1"/>
    <w:rsid w:val="00A4772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1">
    <w:name w:val="Font Style11"/>
    <w:basedOn w:val="a1"/>
    <w:rsid w:val="00A4772A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c4">
    <w:name w:val="c4"/>
    <w:basedOn w:val="a1"/>
    <w:rsid w:val="00A4772A"/>
  </w:style>
  <w:style w:type="character" w:customStyle="1" w:styleId="em">
    <w:name w:val="em"/>
    <w:basedOn w:val="a1"/>
    <w:rsid w:val="00A4772A"/>
  </w:style>
  <w:style w:type="table" w:styleId="aff1">
    <w:name w:val="Table Grid"/>
    <w:basedOn w:val="a2"/>
    <w:uiPriority w:val="59"/>
    <w:rsid w:val="00A4772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2">
    <w:name w:val="Сетка таблицы1"/>
    <w:basedOn w:val="a2"/>
    <w:next w:val="aff1"/>
    <w:uiPriority w:val="59"/>
    <w:rsid w:val="00E67737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8945</Words>
  <Characters>50990</Characters>
  <Application>Microsoft Office Word</Application>
  <DocSecurity>0</DocSecurity>
  <Lines>424</Lines>
  <Paragraphs>119</Paragraphs>
  <ScaleCrop>false</ScaleCrop>
  <Company/>
  <LinksUpToDate>false</LinksUpToDate>
  <CharactersWithSpaces>59816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Гаинур</cp:lastModifiedBy>
  <cp:revision>5</cp:revision>
  <dcterms:created xsi:type="dcterms:W3CDTF">2019-08-23T05:36:00Z</dcterms:created>
  <dcterms:modified xsi:type="dcterms:W3CDTF">2020-08-21T08:25:00Z</dcterms:modified>
</cp:coreProperties>
</file>